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B9DA" w14:textId="539F0034" w:rsidR="00912B0D" w:rsidRPr="00912B0D" w:rsidRDefault="008D1C71" w:rsidP="008D1C71">
      <w:pPr>
        <w:pBdr>
          <w:bottom w:val="single" w:sz="4" w:space="1" w:color="auto"/>
        </w:pBdr>
        <w:spacing w:line="276" w:lineRule="auto"/>
        <w:rPr>
          <w:rFonts w:asciiTheme="minorHAnsi" w:eastAsia="Times New Roman" w:hAnsiTheme="minorHAnsi" w:cstheme="minorHAnsi"/>
          <w:b/>
          <w:noProof/>
          <w:sz w:val="36"/>
          <w:szCs w:val="36"/>
          <w:lang w:eastAsia="nl-NL"/>
        </w:rPr>
      </w:pPr>
      <w:r w:rsidRPr="00912B0D">
        <w:rPr>
          <w:rFonts w:asciiTheme="minorHAnsi" w:eastAsia="Times New Roman" w:hAnsiTheme="minorHAnsi" w:cstheme="minorHAnsi"/>
          <w:noProof/>
        </w:rPr>
        <w:drawing>
          <wp:anchor distT="0" distB="0" distL="114300" distR="114300" simplePos="0" relativeHeight="251659264" behindDoc="1" locked="0" layoutInCell="1" allowOverlap="1" wp14:anchorId="34D61C93" wp14:editId="34D3660E">
            <wp:simplePos x="0" y="0"/>
            <wp:positionH relativeFrom="column">
              <wp:posOffset>-4445</wp:posOffset>
            </wp:positionH>
            <wp:positionV relativeFrom="paragraph">
              <wp:posOffset>-366395</wp:posOffset>
            </wp:positionV>
            <wp:extent cx="1024255" cy="10858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B0D">
        <w:rPr>
          <w:rFonts w:asciiTheme="minorHAnsi" w:eastAsia="Times New Roman" w:hAnsiTheme="minorHAnsi" w:cstheme="minorHAnsi"/>
          <w:b/>
          <w:noProof/>
          <w:sz w:val="36"/>
          <w:szCs w:val="36"/>
          <w:lang w:eastAsia="nl-NL"/>
        </w:rPr>
        <w:t>Verklaring NVVS</w:t>
      </w:r>
      <w:r w:rsidR="00912B0D">
        <w:rPr>
          <w:rFonts w:asciiTheme="minorHAnsi" w:eastAsia="Times New Roman" w:hAnsiTheme="minorHAnsi" w:cstheme="minorHAnsi"/>
          <w:b/>
          <w:noProof/>
          <w:sz w:val="36"/>
          <w:szCs w:val="36"/>
          <w:lang w:eastAsia="nl-NL"/>
        </w:rPr>
        <w:t>-</w:t>
      </w:r>
      <w:r w:rsidRPr="00912B0D">
        <w:rPr>
          <w:rFonts w:asciiTheme="minorHAnsi" w:eastAsia="Times New Roman" w:hAnsiTheme="minorHAnsi" w:cstheme="minorHAnsi"/>
          <w:b/>
          <w:noProof/>
          <w:sz w:val="36"/>
          <w:szCs w:val="36"/>
          <w:lang w:eastAsia="nl-NL"/>
        </w:rPr>
        <w:t xml:space="preserve">professional </w:t>
      </w:r>
    </w:p>
    <w:p w14:paraId="18378674" w14:textId="7B82DED9" w:rsidR="008D1C71" w:rsidRPr="00912B0D" w:rsidRDefault="008D1C71" w:rsidP="008D1C71">
      <w:pPr>
        <w:pBdr>
          <w:bottom w:val="single" w:sz="4" w:space="1" w:color="auto"/>
        </w:pBdr>
        <w:spacing w:line="276" w:lineRule="auto"/>
        <w:rPr>
          <w:rFonts w:asciiTheme="minorHAnsi" w:eastAsia="Times New Roman" w:hAnsiTheme="minorHAnsi" w:cstheme="minorHAnsi"/>
          <w:sz w:val="28"/>
          <w:szCs w:val="28"/>
        </w:rPr>
      </w:pPr>
      <w:r w:rsidRPr="00912B0D">
        <w:rPr>
          <w:rFonts w:asciiTheme="minorHAnsi" w:eastAsia="Times New Roman" w:hAnsiTheme="minorHAnsi" w:cstheme="minorHAnsi"/>
          <w:b/>
          <w:noProof/>
          <w:sz w:val="28"/>
          <w:szCs w:val="28"/>
          <w:lang w:eastAsia="nl-NL"/>
        </w:rPr>
        <w:t>t</w:t>
      </w:r>
      <w:r w:rsidR="00912B0D" w:rsidRPr="00912B0D">
        <w:rPr>
          <w:rFonts w:asciiTheme="minorHAnsi" w:eastAsia="Times New Roman" w:hAnsiTheme="minorHAnsi" w:cstheme="minorHAnsi"/>
          <w:b/>
          <w:noProof/>
          <w:sz w:val="28"/>
          <w:szCs w:val="28"/>
          <w:lang w:eastAsia="nl-NL"/>
        </w:rPr>
        <w:t>.</w:t>
      </w:r>
      <w:r w:rsidRPr="00912B0D">
        <w:rPr>
          <w:rFonts w:asciiTheme="minorHAnsi" w:eastAsia="Times New Roman" w:hAnsiTheme="minorHAnsi" w:cstheme="minorHAnsi"/>
          <w:b/>
          <w:noProof/>
          <w:sz w:val="28"/>
          <w:szCs w:val="28"/>
          <w:lang w:eastAsia="nl-NL"/>
        </w:rPr>
        <w:t>b</w:t>
      </w:r>
      <w:r w:rsidR="00912B0D" w:rsidRPr="00912B0D">
        <w:rPr>
          <w:rFonts w:asciiTheme="minorHAnsi" w:eastAsia="Times New Roman" w:hAnsiTheme="minorHAnsi" w:cstheme="minorHAnsi"/>
          <w:b/>
          <w:noProof/>
          <w:sz w:val="28"/>
          <w:szCs w:val="28"/>
          <w:lang w:eastAsia="nl-NL"/>
        </w:rPr>
        <w:t>.</w:t>
      </w:r>
      <w:r w:rsidRPr="00912B0D">
        <w:rPr>
          <w:rFonts w:asciiTheme="minorHAnsi" w:eastAsia="Times New Roman" w:hAnsiTheme="minorHAnsi" w:cstheme="minorHAnsi"/>
          <w:b/>
          <w:noProof/>
          <w:sz w:val="28"/>
          <w:szCs w:val="28"/>
          <w:lang w:eastAsia="nl-NL"/>
        </w:rPr>
        <w:t>v</w:t>
      </w:r>
      <w:r w:rsidR="00912B0D" w:rsidRPr="00912B0D">
        <w:rPr>
          <w:rFonts w:asciiTheme="minorHAnsi" w:eastAsia="Times New Roman" w:hAnsiTheme="minorHAnsi" w:cstheme="minorHAnsi"/>
          <w:b/>
          <w:noProof/>
          <w:sz w:val="28"/>
          <w:szCs w:val="28"/>
          <w:lang w:eastAsia="nl-NL"/>
        </w:rPr>
        <w:t>.</w:t>
      </w:r>
      <w:r w:rsidRPr="00912B0D">
        <w:rPr>
          <w:rFonts w:asciiTheme="minorHAnsi" w:eastAsia="Times New Roman" w:hAnsiTheme="minorHAnsi" w:cstheme="minorHAnsi"/>
          <w:b/>
          <w:noProof/>
          <w:sz w:val="28"/>
          <w:szCs w:val="28"/>
          <w:lang w:eastAsia="nl-NL"/>
        </w:rPr>
        <w:t xml:space="preserve"> Registratie Aantekening Seksuologie NVVS</w:t>
      </w:r>
      <w:r w:rsidRPr="00912B0D">
        <w:rPr>
          <w:rFonts w:asciiTheme="minorHAnsi" w:eastAsia="Times New Roman" w:hAnsiTheme="minorHAnsi" w:cstheme="minorHAnsi"/>
          <w:b/>
          <w:noProof/>
          <w:sz w:val="28"/>
          <w:szCs w:val="28"/>
          <w:lang w:eastAsia="nl-NL"/>
        </w:rPr>
        <w:br/>
      </w:r>
    </w:p>
    <w:p w14:paraId="252DE017" w14:textId="77777777" w:rsidR="008D1C71" w:rsidRPr="00912B0D" w:rsidRDefault="008D1C71" w:rsidP="008D1C71">
      <w:pPr>
        <w:spacing w:line="276" w:lineRule="auto"/>
        <w:rPr>
          <w:rFonts w:asciiTheme="minorHAnsi" w:eastAsia="Times New Roman" w:hAnsiTheme="minorHAnsi" w:cstheme="minorHAnsi"/>
          <w:sz w:val="20"/>
          <w:szCs w:val="20"/>
        </w:rPr>
      </w:pPr>
    </w:p>
    <w:p w14:paraId="106C2D03" w14:textId="77777777" w:rsidR="00912B0D" w:rsidRDefault="00912B0D" w:rsidP="008D1C71">
      <w:pPr>
        <w:spacing w:line="276" w:lineRule="auto"/>
        <w:rPr>
          <w:rFonts w:asciiTheme="minorHAnsi" w:eastAsia="Times New Roman" w:hAnsiTheme="minorHAnsi" w:cstheme="minorHAnsi"/>
          <w:b/>
          <w:szCs w:val="20"/>
        </w:rPr>
      </w:pPr>
    </w:p>
    <w:p w14:paraId="5645E357" w14:textId="1CE43786" w:rsidR="00912B0D" w:rsidRPr="00504A7B" w:rsidRDefault="00912B0D" w:rsidP="00912B0D">
      <w:pPr>
        <w:rPr>
          <w:rFonts w:cstheme="minorHAnsi"/>
          <w:b/>
          <w:szCs w:val="20"/>
        </w:rPr>
      </w:pPr>
      <w:r w:rsidRPr="00504A7B">
        <w:rPr>
          <w:rFonts w:cstheme="minorHAnsi"/>
          <w:b/>
          <w:szCs w:val="20"/>
        </w:rPr>
        <w:t xml:space="preserve">ARTIKEL </w:t>
      </w:r>
      <w:r>
        <w:rPr>
          <w:rFonts w:cstheme="minorHAnsi"/>
          <w:b/>
          <w:szCs w:val="20"/>
        </w:rPr>
        <w:t>16</w:t>
      </w:r>
      <w:r w:rsidRPr="00504A7B">
        <w:rPr>
          <w:rFonts w:cstheme="minorHAnsi"/>
          <w:b/>
          <w:szCs w:val="20"/>
        </w:rPr>
        <w:t xml:space="preserve"> REGLEMENT AANTEKENING SEKSUOLOGIE</w:t>
      </w:r>
    </w:p>
    <w:p w14:paraId="3600C302" w14:textId="77777777" w:rsidR="00912B0D" w:rsidRDefault="00912B0D" w:rsidP="008D1C71">
      <w:pPr>
        <w:spacing w:line="276" w:lineRule="auto"/>
        <w:rPr>
          <w:rFonts w:asciiTheme="minorHAnsi" w:eastAsia="Times New Roman" w:hAnsiTheme="minorHAnsi" w:cstheme="minorHAnsi"/>
          <w:b/>
          <w:szCs w:val="20"/>
        </w:rPr>
      </w:pPr>
    </w:p>
    <w:p w14:paraId="6BFAA4ED" w14:textId="2107742E" w:rsidR="008D1C71" w:rsidRPr="00912B0D" w:rsidRDefault="008D1C71" w:rsidP="008D1C71">
      <w:pPr>
        <w:spacing w:line="276" w:lineRule="auto"/>
        <w:rPr>
          <w:rFonts w:asciiTheme="minorHAnsi" w:eastAsia="Times New Roman" w:hAnsiTheme="minorHAnsi" w:cstheme="minorHAnsi"/>
          <w:b/>
          <w:szCs w:val="20"/>
        </w:rPr>
      </w:pPr>
      <w:r w:rsidRPr="00912B0D">
        <w:rPr>
          <w:rFonts w:asciiTheme="minorHAnsi" w:eastAsia="Times New Roman" w:hAnsiTheme="minorHAnsi" w:cstheme="minorHAnsi"/>
          <w:b/>
          <w:szCs w:val="20"/>
        </w:rPr>
        <w:t>Ondergetekende is:</w:t>
      </w:r>
    </w:p>
    <w:p w14:paraId="0995F862" w14:textId="77777777" w:rsidR="008D1C71" w:rsidRPr="00912B0D" w:rsidRDefault="008D1C71" w:rsidP="008D1C71">
      <w:pPr>
        <w:spacing w:line="276" w:lineRule="auto"/>
        <w:rPr>
          <w:rFonts w:asciiTheme="minorHAnsi" w:eastAsia="Times New Roman" w:hAnsiTheme="minorHAnsi" w:cstheme="minorHAnsi"/>
          <w:sz w:val="20"/>
          <w:szCs w:val="20"/>
        </w:rPr>
      </w:pPr>
    </w:p>
    <w:p w14:paraId="59668AD0" w14:textId="77777777" w:rsidR="008D1C71" w:rsidRPr="00912B0D" w:rsidRDefault="008D1C71" w:rsidP="008D1C71">
      <w:pPr>
        <w:numPr>
          <w:ilvl w:val="0"/>
          <w:numId w:val="1"/>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Supervisor NVVS:</w:t>
      </w:r>
      <w:r w:rsidRPr="00912B0D">
        <w:rPr>
          <w:rFonts w:asciiTheme="minorHAnsi" w:eastAsia="Times New Roman" w:hAnsiTheme="minorHAnsi" w:cstheme="minorHAnsi"/>
          <w:sz w:val="20"/>
          <w:szCs w:val="20"/>
        </w:rPr>
        <w:tab/>
      </w:r>
      <w:r w:rsidRPr="00912B0D">
        <w:rPr>
          <w:rFonts w:asciiTheme="minorHAnsi" w:eastAsia="Times New Roman" w:hAnsiTheme="minorHAnsi" w:cstheme="minorHAnsi"/>
          <w:color w:val="808080" w:themeColor="background1" w:themeShade="80"/>
          <w:sz w:val="20"/>
          <w:szCs w:val="20"/>
        </w:rPr>
        <w:t>Ja / Nee</w:t>
      </w:r>
    </w:p>
    <w:p w14:paraId="4DE824C7" w14:textId="77777777" w:rsidR="008D1C71" w:rsidRPr="00912B0D" w:rsidRDefault="008D1C71" w:rsidP="008D1C71">
      <w:pPr>
        <w:numPr>
          <w:ilvl w:val="0"/>
          <w:numId w:val="1"/>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Seksuoloog NVVS / Consulent seksuele gezondheid NVVS  &lt; </w:t>
      </w:r>
      <w:r w:rsidRPr="00912B0D">
        <w:rPr>
          <w:rFonts w:asciiTheme="minorHAnsi" w:eastAsia="Times New Roman" w:hAnsiTheme="minorHAnsi" w:cstheme="minorHAnsi"/>
          <w:color w:val="808080" w:themeColor="background1" w:themeShade="80"/>
          <w:sz w:val="20"/>
          <w:szCs w:val="20"/>
        </w:rPr>
        <w:t xml:space="preserve">basisberoep en registratie vermelden </w:t>
      </w:r>
      <w:r w:rsidRPr="00912B0D">
        <w:rPr>
          <w:rFonts w:asciiTheme="minorHAnsi" w:eastAsia="Times New Roman" w:hAnsiTheme="minorHAnsi" w:cstheme="minorHAnsi"/>
          <w:sz w:val="20"/>
          <w:szCs w:val="20"/>
        </w:rPr>
        <w:t>&gt;</w:t>
      </w:r>
    </w:p>
    <w:p w14:paraId="5DD7D09D" w14:textId="77777777" w:rsidR="008D1C71" w:rsidRPr="00912B0D" w:rsidRDefault="008D1C71" w:rsidP="008D1C71">
      <w:pPr>
        <w:numPr>
          <w:ilvl w:val="0"/>
          <w:numId w:val="1"/>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Werkzaam als:</w:t>
      </w:r>
      <w:r w:rsidRPr="00912B0D">
        <w:rPr>
          <w:rFonts w:asciiTheme="minorHAnsi" w:eastAsia="Times New Roman" w:hAnsiTheme="minorHAnsi" w:cstheme="minorHAnsi"/>
          <w:sz w:val="20"/>
          <w:szCs w:val="20"/>
        </w:rPr>
        <w:tab/>
        <w:t xml:space="preserve">&lt; </w:t>
      </w:r>
      <w:r w:rsidRPr="00912B0D">
        <w:rPr>
          <w:rFonts w:asciiTheme="minorHAnsi" w:eastAsia="Times New Roman" w:hAnsiTheme="minorHAnsi" w:cstheme="minorHAnsi"/>
          <w:color w:val="808080" w:themeColor="background1" w:themeShade="80"/>
          <w:sz w:val="20"/>
          <w:szCs w:val="20"/>
        </w:rPr>
        <w:t xml:space="preserve">functie </w:t>
      </w:r>
      <w:r w:rsidRPr="00912B0D">
        <w:rPr>
          <w:rFonts w:asciiTheme="minorHAnsi" w:eastAsia="Times New Roman" w:hAnsiTheme="minorHAnsi" w:cstheme="minorHAnsi"/>
          <w:sz w:val="20"/>
          <w:szCs w:val="20"/>
        </w:rPr>
        <w:t xml:space="preserve">&gt; </w:t>
      </w:r>
    </w:p>
    <w:p w14:paraId="3B6B0D93" w14:textId="77777777" w:rsidR="008D1C71" w:rsidRPr="00912B0D" w:rsidRDefault="008D1C71" w:rsidP="008D1C71">
      <w:pPr>
        <w:numPr>
          <w:ilvl w:val="0"/>
          <w:numId w:val="1"/>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Bij:</w:t>
      </w:r>
      <w:r w:rsidRPr="00912B0D">
        <w:rPr>
          <w:rFonts w:asciiTheme="minorHAnsi" w:eastAsia="Times New Roman" w:hAnsiTheme="minorHAnsi" w:cstheme="minorHAnsi"/>
          <w:sz w:val="20"/>
          <w:szCs w:val="20"/>
        </w:rPr>
        <w:tab/>
      </w:r>
      <w:r w:rsidRPr="00912B0D">
        <w:rPr>
          <w:rFonts w:asciiTheme="minorHAnsi" w:eastAsia="Times New Roman" w:hAnsiTheme="minorHAnsi" w:cstheme="minorHAnsi"/>
          <w:sz w:val="20"/>
          <w:szCs w:val="20"/>
        </w:rPr>
        <w:tab/>
      </w:r>
      <w:r w:rsidRPr="00912B0D">
        <w:rPr>
          <w:rFonts w:asciiTheme="minorHAnsi" w:eastAsia="Times New Roman" w:hAnsiTheme="minorHAnsi" w:cstheme="minorHAnsi"/>
          <w:sz w:val="20"/>
          <w:szCs w:val="20"/>
        </w:rPr>
        <w:tab/>
        <w:t xml:space="preserve">&lt; </w:t>
      </w:r>
      <w:r w:rsidRPr="00912B0D">
        <w:rPr>
          <w:rFonts w:asciiTheme="minorHAnsi" w:eastAsia="Times New Roman" w:hAnsiTheme="minorHAnsi" w:cstheme="minorHAnsi"/>
          <w:color w:val="808080" w:themeColor="background1" w:themeShade="80"/>
          <w:sz w:val="20"/>
          <w:szCs w:val="20"/>
        </w:rPr>
        <w:t xml:space="preserve">instelling/organisatie </w:t>
      </w:r>
      <w:r w:rsidRPr="00912B0D">
        <w:rPr>
          <w:rFonts w:asciiTheme="minorHAnsi" w:eastAsia="Times New Roman" w:hAnsiTheme="minorHAnsi" w:cstheme="minorHAnsi"/>
          <w:sz w:val="20"/>
          <w:szCs w:val="20"/>
        </w:rPr>
        <w:t>&gt;</w:t>
      </w:r>
    </w:p>
    <w:p w14:paraId="14F48185" w14:textId="77777777" w:rsidR="008D1C71" w:rsidRPr="00912B0D" w:rsidRDefault="008D1C71" w:rsidP="008D1C71">
      <w:pPr>
        <w:spacing w:line="276" w:lineRule="auto"/>
        <w:rPr>
          <w:rFonts w:asciiTheme="minorHAnsi" w:eastAsia="Times New Roman" w:hAnsiTheme="minorHAnsi" w:cstheme="minorHAnsi"/>
          <w:sz w:val="20"/>
          <w:szCs w:val="20"/>
        </w:rPr>
      </w:pPr>
    </w:p>
    <w:p w14:paraId="031978E0" w14:textId="77777777" w:rsidR="008D1C71" w:rsidRDefault="008D1C71" w:rsidP="008D1C71">
      <w:pPr>
        <w:spacing w:line="276" w:lineRule="auto"/>
        <w:rPr>
          <w:rFonts w:asciiTheme="minorHAnsi" w:eastAsia="Times New Roman" w:hAnsiTheme="minorHAnsi" w:cstheme="minorHAnsi"/>
          <w:sz w:val="20"/>
          <w:szCs w:val="20"/>
        </w:rPr>
      </w:pPr>
    </w:p>
    <w:p w14:paraId="6D415C8B" w14:textId="1E310431" w:rsidR="002F1A0F" w:rsidRPr="002F1A0F" w:rsidRDefault="002F1A0F" w:rsidP="008D1C71">
      <w:pPr>
        <w:spacing w:line="276" w:lineRule="auto"/>
        <w:rPr>
          <w:rFonts w:asciiTheme="minorHAnsi" w:eastAsia="Times New Roman" w:hAnsiTheme="minorHAnsi" w:cstheme="minorHAnsi"/>
          <w:b/>
          <w:bCs/>
          <w:sz w:val="20"/>
          <w:szCs w:val="20"/>
        </w:rPr>
      </w:pPr>
      <w:r w:rsidRPr="002F1A0F">
        <w:rPr>
          <w:rFonts w:asciiTheme="minorHAnsi" w:eastAsia="Times New Roman" w:hAnsiTheme="minorHAnsi" w:cstheme="minorHAnsi"/>
          <w:b/>
          <w:bCs/>
          <w:sz w:val="20"/>
          <w:szCs w:val="20"/>
        </w:rPr>
        <w:t xml:space="preserve">Er zijn twee routes die te volgen zijn voor de registratie ‘Aantekening Seksuologie NVVS’. Bij route 1 gaat het om de route die geldt voor hulpverleners en voor route 2 gaat het om de route die geldt voor VPO-professionals. Let bij het invullen van dit formulier goed op welke </w:t>
      </w:r>
      <w:r>
        <w:rPr>
          <w:rFonts w:asciiTheme="minorHAnsi" w:eastAsia="Times New Roman" w:hAnsiTheme="minorHAnsi" w:cstheme="minorHAnsi"/>
          <w:b/>
          <w:bCs/>
          <w:sz w:val="20"/>
          <w:szCs w:val="20"/>
        </w:rPr>
        <w:t xml:space="preserve">route er is genomen en welke ingevuld dient te worden. Het is niet mogelijk om beide routes te nemen. </w:t>
      </w:r>
      <w:r w:rsidR="00AC53CC">
        <w:rPr>
          <w:rFonts w:asciiTheme="minorHAnsi" w:eastAsia="Times New Roman" w:hAnsiTheme="minorHAnsi" w:cstheme="minorHAnsi"/>
          <w:b/>
          <w:bCs/>
          <w:sz w:val="20"/>
          <w:szCs w:val="20"/>
        </w:rPr>
        <w:br/>
        <w:t xml:space="preserve">De handtekening onderaan de laatste pagina dient altijd ingevuld te worden. </w:t>
      </w:r>
    </w:p>
    <w:p w14:paraId="7896BB85" w14:textId="77777777" w:rsidR="002F1A0F" w:rsidRDefault="002F1A0F" w:rsidP="008D1C71">
      <w:pPr>
        <w:spacing w:line="276" w:lineRule="auto"/>
        <w:rPr>
          <w:rFonts w:asciiTheme="minorHAnsi" w:eastAsia="Times New Roman" w:hAnsiTheme="minorHAnsi" w:cstheme="minorHAnsi"/>
          <w:sz w:val="20"/>
          <w:szCs w:val="20"/>
        </w:rPr>
      </w:pPr>
    </w:p>
    <w:p w14:paraId="2192C43B" w14:textId="77777777" w:rsidR="002F1A0F" w:rsidRDefault="002F1A0F" w:rsidP="008D1C71">
      <w:pPr>
        <w:pBdr>
          <w:bottom w:val="single" w:sz="6" w:space="1" w:color="auto"/>
        </w:pBdr>
        <w:spacing w:line="276" w:lineRule="auto"/>
        <w:rPr>
          <w:rFonts w:asciiTheme="minorHAnsi" w:eastAsia="Times New Roman" w:hAnsiTheme="minorHAnsi" w:cstheme="minorHAnsi"/>
          <w:sz w:val="20"/>
          <w:szCs w:val="20"/>
        </w:rPr>
      </w:pPr>
    </w:p>
    <w:p w14:paraId="1469662F" w14:textId="77777777" w:rsidR="002F1A0F" w:rsidRDefault="002F1A0F" w:rsidP="008D1C71">
      <w:pPr>
        <w:spacing w:line="276" w:lineRule="auto"/>
        <w:rPr>
          <w:rFonts w:asciiTheme="minorHAnsi" w:eastAsia="Times New Roman" w:hAnsiTheme="minorHAnsi" w:cstheme="minorHAnsi"/>
          <w:sz w:val="20"/>
          <w:szCs w:val="20"/>
        </w:rPr>
      </w:pPr>
    </w:p>
    <w:p w14:paraId="4F29BF0F" w14:textId="14B97833" w:rsidR="002F1A0F" w:rsidRPr="00AB1A39" w:rsidRDefault="002F1A0F" w:rsidP="008D1C71">
      <w:pPr>
        <w:spacing w:line="276" w:lineRule="auto"/>
        <w:rPr>
          <w:rFonts w:asciiTheme="minorHAnsi" w:eastAsia="Times New Roman" w:hAnsiTheme="minorHAnsi" w:cstheme="minorHAnsi"/>
          <w:i/>
          <w:iCs/>
          <w:sz w:val="20"/>
          <w:szCs w:val="20"/>
        </w:rPr>
      </w:pPr>
      <w:r w:rsidRPr="00AB1A39">
        <w:rPr>
          <w:rFonts w:asciiTheme="minorHAnsi" w:eastAsia="Times New Roman" w:hAnsiTheme="minorHAnsi" w:cstheme="minorHAnsi"/>
          <w:i/>
          <w:iCs/>
          <w:sz w:val="20"/>
          <w:szCs w:val="20"/>
        </w:rPr>
        <w:t xml:space="preserve">ROUTE 1: De hulpverlenersroute </w:t>
      </w:r>
      <w:r w:rsidR="00AB1A39">
        <w:rPr>
          <w:rFonts w:asciiTheme="minorHAnsi" w:eastAsia="Times New Roman" w:hAnsiTheme="minorHAnsi" w:cstheme="minorHAnsi"/>
          <w:i/>
          <w:iCs/>
          <w:sz w:val="20"/>
          <w:szCs w:val="20"/>
        </w:rPr>
        <w:t xml:space="preserve">(Hierbij hoort de RINO-opleiding) </w:t>
      </w:r>
    </w:p>
    <w:p w14:paraId="7D0AFB62" w14:textId="77777777" w:rsidR="002F1A0F" w:rsidRPr="00912B0D" w:rsidRDefault="002F1A0F" w:rsidP="008D1C71">
      <w:pPr>
        <w:spacing w:line="276" w:lineRule="auto"/>
        <w:rPr>
          <w:rFonts w:asciiTheme="minorHAnsi" w:eastAsia="Times New Roman" w:hAnsiTheme="minorHAnsi" w:cstheme="minorHAnsi"/>
          <w:sz w:val="20"/>
          <w:szCs w:val="20"/>
        </w:rPr>
      </w:pPr>
    </w:p>
    <w:p w14:paraId="033EEDA4" w14:textId="575400F1" w:rsidR="008D1C71" w:rsidRPr="00912B0D" w:rsidRDefault="008D1C71" w:rsidP="008D1C71">
      <w:pPr>
        <w:spacing w:line="276" w:lineRule="auto"/>
        <w:rPr>
          <w:rFonts w:asciiTheme="minorHAnsi" w:eastAsia="Times New Roman" w:hAnsiTheme="minorHAnsi" w:cstheme="minorHAnsi"/>
          <w:sz w:val="20"/>
          <w:szCs w:val="20"/>
        </w:rPr>
      </w:pPr>
      <w:r w:rsidRPr="00912B0D">
        <w:rPr>
          <w:rFonts w:asciiTheme="minorHAnsi" w:eastAsia="Times New Roman" w:hAnsiTheme="minorHAnsi" w:cstheme="minorHAnsi"/>
          <w:b/>
          <w:szCs w:val="20"/>
        </w:rPr>
        <w:t xml:space="preserve">In het kader van de aanvraag ‘Aantekening Seksuologie NVVS’, verklaart ondergetekende met betrekking tot de aanvrager  </w:t>
      </w:r>
      <w:r w:rsidRPr="00912B0D">
        <w:rPr>
          <w:rFonts w:asciiTheme="minorHAnsi" w:eastAsia="Times New Roman" w:hAnsiTheme="minorHAnsi" w:cstheme="minorHAnsi"/>
          <w:sz w:val="20"/>
          <w:szCs w:val="20"/>
        </w:rPr>
        <w:t xml:space="preserve">&lt; </w:t>
      </w:r>
      <w:r w:rsidRPr="00912B0D">
        <w:rPr>
          <w:rFonts w:asciiTheme="minorHAnsi" w:eastAsia="Times New Roman" w:hAnsiTheme="minorHAnsi" w:cstheme="minorHAnsi"/>
          <w:color w:val="808080" w:themeColor="background1" w:themeShade="80"/>
          <w:sz w:val="20"/>
          <w:szCs w:val="20"/>
        </w:rPr>
        <w:t>Voor</w:t>
      </w:r>
      <w:r w:rsidR="00DA7A26">
        <w:rPr>
          <w:rFonts w:asciiTheme="minorHAnsi" w:eastAsia="Times New Roman" w:hAnsiTheme="minorHAnsi" w:cstheme="minorHAnsi"/>
          <w:color w:val="808080" w:themeColor="background1" w:themeShade="80"/>
          <w:sz w:val="20"/>
          <w:szCs w:val="20"/>
        </w:rPr>
        <w:t>-</w:t>
      </w:r>
      <w:r w:rsidRPr="00912B0D">
        <w:rPr>
          <w:rFonts w:asciiTheme="minorHAnsi" w:eastAsia="Times New Roman" w:hAnsiTheme="minorHAnsi" w:cstheme="minorHAnsi"/>
          <w:color w:val="808080" w:themeColor="background1" w:themeShade="80"/>
          <w:sz w:val="20"/>
          <w:szCs w:val="20"/>
        </w:rPr>
        <w:t xml:space="preserve"> en achternaam </w:t>
      </w:r>
      <w:r w:rsidRPr="00912B0D">
        <w:rPr>
          <w:rFonts w:asciiTheme="minorHAnsi" w:eastAsia="Times New Roman" w:hAnsiTheme="minorHAnsi" w:cstheme="minorHAnsi"/>
          <w:sz w:val="20"/>
          <w:szCs w:val="20"/>
        </w:rPr>
        <w:t xml:space="preserve">&gt;  </w:t>
      </w:r>
      <w:r w:rsidRPr="00912B0D">
        <w:rPr>
          <w:rFonts w:asciiTheme="minorHAnsi" w:eastAsia="Times New Roman" w:hAnsiTheme="minorHAnsi" w:cstheme="minorHAnsi"/>
          <w:b/>
          <w:szCs w:val="20"/>
        </w:rPr>
        <w:t>het volgende:</w:t>
      </w:r>
      <w:r w:rsidRPr="00912B0D">
        <w:rPr>
          <w:rFonts w:asciiTheme="minorHAnsi" w:eastAsia="Times New Roman" w:hAnsiTheme="minorHAnsi" w:cstheme="minorHAnsi"/>
          <w:szCs w:val="20"/>
        </w:rPr>
        <w:t xml:space="preserve"> </w:t>
      </w:r>
    </w:p>
    <w:p w14:paraId="202F4BE7" w14:textId="77777777" w:rsidR="008D1C71" w:rsidRPr="00912B0D" w:rsidRDefault="008D1C71" w:rsidP="008D1C71">
      <w:pPr>
        <w:spacing w:line="276" w:lineRule="auto"/>
        <w:rPr>
          <w:rFonts w:asciiTheme="minorHAnsi" w:eastAsia="Times New Roman" w:hAnsiTheme="minorHAnsi" w:cstheme="minorHAnsi"/>
          <w:sz w:val="20"/>
          <w:szCs w:val="20"/>
        </w:rPr>
      </w:pPr>
    </w:p>
    <w:p w14:paraId="517FA48B" w14:textId="34ABA4B0" w:rsidR="008D1C71" w:rsidRDefault="008D1C71" w:rsidP="008D1C71">
      <w:pPr>
        <w:numPr>
          <w:ilvl w:val="0"/>
          <w:numId w:val="2"/>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Aanvrager heeft gedurende een jaar tenminste 30 uur seksuologische werkervaring opgedaan en heeft daarbij voldaan aan de </w:t>
      </w:r>
      <w:r w:rsidR="00985590">
        <w:rPr>
          <w:rFonts w:asciiTheme="minorHAnsi" w:eastAsia="Times New Roman" w:hAnsiTheme="minorHAnsi" w:cstheme="minorHAnsi"/>
          <w:sz w:val="20"/>
          <w:szCs w:val="20"/>
        </w:rPr>
        <w:t xml:space="preserve">competenties omschreven in artikel 2 en aan de </w:t>
      </w:r>
      <w:r w:rsidRPr="00912B0D">
        <w:rPr>
          <w:rFonts w:asciiTheme="minorHAnsi" w:eastAsia="Times New Roman" w:hAnsiTheme="minorHAnsi" w:cstheme="minorHAnsi"/>
          <w:sz w:val="20"/>
          <w:szCs w:val="20"/>
        </w:rPr>
        <w:t xml:space="preserve">criteria zoals omschreven in </w:t>
      </w:r>
      <w:r w:rsidR="00912B0D">
        <w:rPr>
          <w:rFonts w:asciiTheme="minorHAnsi" w:eastAsia="Times New Roman" w:hAnsiTheme="minorHAnsi" w:cstheme="minorHAnsi"/>
          <w:sz w:val="20"/>
          <w:szCs w:val="20"/>
        </w:rPr>
        <w:t xml:space="preserve">artikel </w:t>
      </w:r>
      <w:r w:rsidR="00DA7A26">
        <w:rPr>
          <w:rFonts w:asciiTheme="minorHAnsi" w:eastAsia="Times New Roman" w:hAnsiTheme="minorHAnsi" w:cstheme="minorHAnsi"/>
          <w:sz w:val="20"/>
          <w:szCs w:val="20"/>
        </w:rPr>
        <w:t xml:space="preserve"> </w:t>
      </w:r>
      <w:r w:rsidR="00985590">
        <w:rPr>
          <w:rFonts w:asciiTheme="minorHAnsi" w:eastAsia="Times New Roman" w:hAnsiTheme="minorHAnsi" w:cstheme="minorHAnsi"/>
          <w:sz w:val="20"/>
          <w:szCs w:val="20"/>
        </w:rPr>
        <w:t xml:space="preserve">16 </w:t>
      </w:r>
      <w:r w:rsidRPr="00912B0D">
        <w:rPr>
          <w:rFonts w:asciiTheme="minorHAnsi" w:eastAsia="Times New Roman" w:hAnsiTheme="minorHAnsi" w:cstheme="minorHAnsi"/>
          <w:sz w:val="20"/>
          <w:szCs w:val="20"/>
        </w:rPr>
        <w:t xml:space="preserve">van het Reglement Aantekening Seksuologie NVVS </w:t>
      </w:r>
    </w:p>
    <w:p w14:paraId="66C3DFB6" w14:textId="77777777" w:rsidR="00912B0D" w:rsidRDefault="00912B0D" w:rsidP="00912B0D">
      <w:pPr>
        <w:spacing w:line="276" w:lineRule="auto"/>
        <w:contextualSpacing/>
        <w:rPr>
          <w:rFonts w:asciiTheme="minorHAnsi" w:eastAsia="Times New Roman" w:hAnsiTheme="minorHAnsi" w:cstheme="minorHAnsi"/>
          <w:sz w:val="20"/>
          <w:szCs w:val="20"/>
        </w:rPr>
      </w:pPr>
    </w:p>
    <w:p w14:paraId="28D85392" w14:textId="77777777" w:rsidR="008D1C71" w:rsidRPr="00912B0D" w:rsidRDefault="008D1C71" w:rsidP="008D1C71">
      <w:pPr>
        <w:numPr>
          <w:ilvl w:val="0"/>
          <w:numId w:val="3"/>
        </w:numPr>
        <w:spacing w:line="276" w:lineRule="auto"/>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Tenminste 10 zelfstandig gevoerde inventariserende gesprekken over de seksuele gezondheid van een individu of van een groep, voorbereid of nabesproken in een begeleidend gesprek met een seksuoloog NVVS of consulent seksuele gezondheid NVVS.</w:t>
      </w:r>
    </w:p>
    <w:p w14:paraId="0E0AD12C" w14:textId="77777777" w:rsidR="008D1C71" w:rsidRPr="00912B0D" w:rsidRDefault="008D1C71" w:rsidP="008D1C71">
      <w:pPr>
        <w:spacing w:line="276" w:lineRule="auto"/>
        <w:ind w:left="720"/>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&lt; </w:t>
      </w:r>
      <w:r w:rsidRPr="00912B0D">
        <w:rPr>
          <w:rFonts w:asciiTheme="minorHAnsi" w:eastAsia="Times New Roman" w:hAnsiTheme="minorHAnsi" w:cstheme="minorHAnsi"/>
          <w:color w:val="808080" w:themeColor="background1" w:themeShade="80"/>
          <w:sz w:val="20"/>
          <w:szCs w:val="20"/>
        </w:rPr>
        <w:t xml:space="preserve">aantal consulten vermelden en korte omschrijving geven van diversiteit aan problematiek </w:t>
      </w:r>
      <w:r w:rsidRPr="00912B0D">
        <w:rPr>
          <w:rFonts w:asciiTheme="minorHAnsi" w:eastAsia="Times New Roman" w:hAnsiTheme="minorHAnsi" w:cstheme="minorHAnsi"/>
          <w:sz w:val="20"/>
          <w:szCs w:val="20"/>
        </w:rPr>
        <w:t>&gt;</w:t>
      </w:r>
    </w:p>
    <w:p w14:paraId="41ABC5EB" w14:textId="77777777" w:rsidR="008D1C71" w:rsidRPr="00912B0D" w:rsidRDefault="008D1C71" w:rsidP="00912B0D">
      <w:pPr>
        <w:spacing w:line="276" w:lineRule="auto"/>
        <w:contextualSpacing/>
        <w:rPr>
          <w:rFonts w:asciiTheme="minorHAnsi" w:eastAsia="Times New Roman" w:hAnsiTheme="minorHAnsi" w:cstheme="minorHAnsi"/>
          <w:sz w:val="20"/>
          <w:szCs w:val="20"/>
        </w:rPr>
      </w:pPr>
    </w:p>
    <w:p w14:paraId="75D48FC6" w14:textId="77777777" w:rsidR="008D1C71" w:rsidRDefault="008D1C71" w:rsidP="008D1C71">
      <w:pPr>
        <w:numPr>
          <w:ilvl w:val="0"/>
          <w:numId w:val="3"/>
        </w:numPr>
        <w:spacing w:line="276" w:lineRule="auto"/>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Aanvrager heeft 5 rapportages over inventariserende gesprekken gemaakt. Deze zijn besproken en door ondergetekende met tenminste ‘voldoende’ beoordeeld.</w:t>
      </w:r>
    </w:p>
    <w:p w14:paraId="10069A40" w14:textId="4236881E" w:rsidR="00912B0D" w:rsidRPr="00912B0D" w:rsidRDefault="00912B0D" w:rsidP="00912B0D">
      <w:pPr>
        <w:spacing w:line="276" w:lineRule="auto"/>
        <w:ind w:left="720"/>
        <w:contextualSpacing/>
        <w:rPr>
          <w:rFonts w:asciiTheme="minorHAnsi" w:eastAsia="Times New Roman" w:hAnsiTheme="minorHAnsi" w:cstheme="minorHAnsi"/>
          <w:sz w:val="20"/>
          <w:szCs w:val="20"/>
        </w:rPr>
      </w:pPr>
      <w:r>
        <w:rPr>
          <w:rFonts w:asciiTheme="minorHAnsi" w:eastAsia="Times New Roman" w:hAnsiTheme="minorHAnsi" w:cstheme="minorHAnsi"/>
          <w:sz w:val="20"/>
          <w:szCs w:val="20"/>
        </w:rPr>
        <w:t>&lt;</w:t>
      </w:r>
      <w:r w:rsidRPr="00912B0D">
        <w:rPr>
          <w:rFonts w:asciiTheme="minorHAnsi" w:eastAsia="Times New Roman" w:hAnsiTheme="minorHAnsi" w:cstheme="minorHAnsi"/>
          <w:color w:val="808080" w:themeColor="background1" w:themeShade="80"/>
          <w:sz w:val="20"/>
          <w:szCs w:val="20"/>
        </w:rPr>
        <w:t>Ja/nee</w:t>
      </w:r>
      <w:r>
        <w:rPr>
          <w:rFonts w:asciiTheme="minorHAnsi" w:eastAsia="Times New Roman" w:hAnsiTheme="minorHAnsi" w:cstheme="minorHAnsi"/>
          <w:sz w:val="20"/>
          <w:szCs w:val="20"/>
        </w:rPr>
        <w:t>&gt;</w:t>
      </w:r>
    </w:p>
    <w:p w14:paraId="769CA31A" w14:textId="77777777" w:rsidR="008D1C71" w:rsidRPr="00912B0D" w:rsidRDefault="008D1C71" w:rsidP="008D1C71">
      <w:pPr>
        <w:spacing w:line="276" w:lineRule="auto"/>
        <w:ind w:left="720"/>
        <w:contextualSpacing/>
        <w:rPr>
          <w:rFonts w:asciiTheme="minorHAnsi" w:eastAsia="Times New Roman" w:hAnsiTheme="minorHAnsi" w:cstheme="minorHAnsi"/>
          <w:sz w:val="20"/>
          <w:szCs w:val="20"/>
        </w:rPr>
      </w:pPr>
    </w:p>
    <w:p w14:paraId="722A062B" w14:textId="453E7CA2" w:rsidR="008D1C71" w:rsidRPr="00912B0D" w:rsidRDefault="00E8245E" w:rsidP="008D1C71">
      <w:pPr>
        <w:numPr>
          <w:ilvl w:val="0"/>
          <w:numId w:val="3"/>
        </w:numPr>
        <w:spacing w:line="276" w:lineRule="auto"/>
        <w:contextualSpacing/>
        <w:rPr>
          <w:rFonts w:asciiTheme="minorHAnsi" w:eastAsia="Times New Roman" w:hAnsiTheme="minorHAnsi" w:cstheme="minorHAnsi"/>
          <w:sz w:val="20"/>
          <w:szCs w:val="20"/>
        </w:rPr>
      </w:pPr>
      <w:r w:rsidRPr="00E8245E">
        <w:rPr>
          <w:rFonts w:asciiTheme="minorHAnsi" w:eastAsia="Times New Roman" w:hAnsiTheme="minorHAnsi" w:cstheme="minorHAnsi"/>
          <w:sz w:val="20"/>
          <w:szCs w:val="20"/>
        </w:rPr>
        <w:t>Aanvrager heeft tenminste 3 MDO’s bijgewoond in aanwezigheid van een NVVS-professional en heeft hierbij een actieve inbreng getoond. De 3 MDO-verslagen zijn gezien door ondergetekende.</w:t>
      </w:r>
    </w:p>
    <w:p w14:paraId="513B84D9" w14:textId="77777777" w:rsidR="008D1C71" w:rsidRDefault="008D1C71" w:rsidP="008D1C71">
      <w:pPr>
        <w:spacing w:line="276" w:lineRule="auto"/>
        <w:ind w:left="720"/>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&lt; </w:t>
      </w:r>
      <w:r w:rsidRPr="00912B0D">
        <w:rPr>
          <w:rFonts w:asciiTheme="minorHAnsi" w:eastAsia="Times New Roman" w:hAnsiTheme="minorHAnsi" w:cstheme="minorHAnsi"/>
          <w:color w:val="808080" w:themeColor="background1" w:themeShade="80"/>
          <w:sz w:val="20"/>
          <w:szCs w:val="20"/>
        </w:rPr>
        <w:t xml:space="preserve">data en korte inhoud vermelden </w:t>
      </w:r>
      <w:r w:rsidRPr="00912B0D">
        <w:rPr>
          <w:rFonts w:asciiTheme="minorHAnsi" w:eastAsia="Times New Roman" w:hAnsiTheme="minorHAnsi" w:cstheme="minorHAnsi"/>
          <w:sz w:val="20"/>
          <w:szCs w:val="20"/>
        </w:rPr>
        <w:t>&gt;</w:t>
      </w:r>
    </w:p>
    <w:p w14:paraId="72773E74" w14:textId="77777777" w:rsidR="00912B0D" w:rsidRPr="00912B0D" w:rsidRDefault="00912B0D" w:rsidP="008D1C71">
      <w:pPr>
        <w:spacing w:line="276" w:lineRule="auto"/>
        <w:ind w:left="720"/>
        <w:rPr>
          <w:rFonts w:asciiTheme="minorHAnsi" w:eastAsia="Times New Roman" w:hAnsiTheme="minorHAnsi" w:cstheme="minorHAnsi"/>
          <w:sz w:val="20"/>
          <w:szCs w:val="20"/>
        </w:rPr>
      </w:pPr>
    </w:p>
    <w:p w14:paraId="6D0EC7C5" w14:textId="77777777" w:rsidR="008D1C71" w:rsidRPr="00912B0D" w:rsidRDefault="008D1C71" w:rsidP="008D1C71">
      <w:pPr>
        <w:spacing w:line="276" w:lineRule="auto"/>
        <w:ind w:left="720"/>
        <w:rPr>
          <w:rFonts w:asciiTheme="minorHAnsi" w:eastAsia="Times New Roman" w:hAnsiTheme="minorHAnsi" w:cstheme="minorHAnsi"/>
          <w:sz w:val="20"/>
          <w:szCs w:val="20"/>
        </w:rPr>
      </w:pPr>
    </w:p>
    <w:p w14:paraId="4C52E224" w14:textId="77777777" w:rsidR="008D1C71" w:rsidRPr="00912B0D" w:rsidRDefault="008D1C71" w:rsidP="008D1C71">
      <w:pPr>
        <w:spacing w:line="276" w:lineRule="auto"/>
        <w:rPr>
          <w:rFonts w:asciiTheme="minorHAnsi" w:eastAsia="Times New Roman" w:hAnsiTheme="minorHAnsi" w:cstheme="minorHAnsi"/>
          <w:sz w:val="20"/>
          <w:szCs w:val="20"/>
        </w:rPr>
      </w:pPr>
    </w:p>
    <w:p w14:paraId="22BA5420" w14:textId="34B4F722" w:rsidR="008D1C71" w:rsidRPr="00912B0D" w:rsidRDefault="008D1C71" w:rsidP="008D1C71">
      <w:pPr>
        <w:numPr>
          <w:ilvl w:val="0"/>
          <w:numId w:val="2"/>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lastRenderedPageBreak/>
        <w:t xml:space="preserve">Aanvrager heeft met ondergetekende (tenminste) </w:t>
      </w:r>
      <w:r w:rsidRPr="00912B0D">
        <w:rPr>
          <w:rFonts w:asciiTheme="minorHAnsi" w:eastAsia="Times New Roman" w:hAnsiTheme="minorHAnsi" w:cstheme="minorHAnsi"/>
          <w:sz w:val="20"/>
          <w:szCs w:val="20"/>
          <w:u w:val="single"/>
        </w:rPr>
        <w:t>3 individuele gesprekken</w:t>
      </w:r>
      <w:r w:rsidRPr="00912B0D">
        <w:rPr>
          <w:rFonts w:asciiTheme="minorHAnsi" w:eastAsia="Times New Roman" w:hAnsiTheme="minorHAnsi" w:cstheme="minorHAnsi"/>
          <w:sz w:val="20"/>
          <w:szCs w:val="20"/>
        </w:rPr>
        <w:t xml:space="preserve"> gehad in het kader van de begeleiding (zie </w:t>
      </w:r>
      <w:r w:rsidR="00EA07A6">
        <w:rPr>
          <w:rFonts w:asciiTheme="minorHAnsi" w:eastAsia="Times New Roman" w:hAnsiTheme="minorHAnsi" w:cstheme="minorHAnsi"/>
          <w:sz w:val="20"/>
          <w:szCs w:val="20"/>
        </w:rPr>
        <w:t>1</w:t>
      </w:r>
      <w:r w:rsidR="00985590">
        <w:rPr>
          <w:rFonts w:asciiTheme="minorHAnsi" w:eastAsia="Times New Roman" w:hAnsiTheme="minorHAnsi" w:cstheme="minorHAnsi"/>
          <w:sz w:val="20"/>
          <w:szCs w:val="20"/>
        </w:rPr>
        <w:t>.a</w:t>
      </w:r>
      <w:r w:rsidRPr="00912B0D">
        <w:rPr>
          <w:rFonts w:asciiTheme="minorHAnsi" w:eastAsia="Times New Roman" w:hAnsiTheme="minorHAnsi" w:cstheme="minorHAnsi"/>
          <w:sz w:val="20"/>
          <w:szCs w:val="20"/>
        </w:rPr>
        <w:t>). Tijdens deze gesprekken is aandacht besteed aan</w:t>
      </w:r>
      <w:r w:rsidR="00985590">
        <w:rPr>
          <w:rFonts w:asciiTheme="minorHAnsi" w:eastAsia="Times New Roman" w:hAnsiTheme="minorHAnsi" w:cstheme="minorHAnsi"/>
          <w:sz w:val="20"/>
          <w:szCs w:val="20"/>
        </w:rPr>
        <w:t>:</w:t>
      </w:r>
      <w:r w:rsidRPr="00912B0D">
        <w:rPr>
          <w:rFonts w:asciiTheme="minorHAnsi" w:eastAsia="Times New Roman" w:hAnsiTheme="minorHAnsi" w:cstheme="minorHAnsi"/>
          <w:sz w:val="20"/>
          <w:szCs w:val="20"/>
        </w:rPr>
        <w:t xml:space="preserve"> </w:t>
      </w:r>
      <w:r w:rsidRPr="00912B0D">
        <w:rPr>
          <w:rFonts w:asciiTheme="minorHAnsi" w:eastAsia="Times New Roman" w:hAnsiTheme="minorHAnsi" w:cstheme="minorHAnsi"/>
          <w:sz w:val="20"/>
          <w:szCs w:val="20"/>
        </w:rPr>
        <w:br/>
        <w:t xml:space="preserve">&lt; </w:t>
      </w:r>
      <w:r w:rsidRPr="00912B0D">
        <w:rPr>
          <w:rFonts w:asciiTheme="minorHAnsi" w:eastAsia="Times New Roman" w:hAnsiTheme="minorHAnsi" w:cstheme="minorHAnsi"/>
          <w:color w:val="808080" w:themeColor="background1" w:themeShade="80"/>
          <w:sz w:val="20"/>
          <w:szCs w:val="20"/>
        </w:rPr>
        <w:t xml:space="preserve">thema’s, proces, leerdoelen e.d. kort omschrijven </w:t>
      </w:r>
      <w:r w:rsidRPr="00912B0D">
        <w:rPr>
          <w:rFonts w:asciiTheme="minorHAnsi" w:eastAsia="Times New Roman" w:hAnsiTheme="minorHAnsi" w:cstheme="minorHAnsi"/>
          <w:sz w:val="20"/>
          <w:szCs w:val="20"/>
        </w:rPr>
        <w:t>&gt; :</w:t>
      </w:r>
    </w:p>
    <w:p w14:paraId="613A0951" w14:textId="77777777" w:rsidR="008D1C71" w:rsidRPr="00912B0D" w:rsidRDefault="008D1C71" w:rsidP="008D1C71">
      <w:pPr>
        <w:spacing w:line="276" w:lineRule="auto"/>
        <w:rPr>
          <w:rFonts w:asciiTheme="minorHAnsi" w:eastAsia="Times New Roman" w:hAnsiTheme="minorHAnsi" w:cstheme="minorHAnsi"/>
          <w:sz w:val="20"/>
          <w:szCs w:val="20"/>
        </w:rPr>
      </w:pPr>
    </w:p>
    <w:p w14:paraId="0A846363" w14:textId="77777777" w:rsidR="008D1C71" w:rsidRPr="00912B0D" w:rsidRDefault="008D1C71" w:rsidP="008D1C71">
      <w:pPr>
        <w:spacing w:line="276" w:lineRule="auto"/>
        <w:rPr>
          <w:rFonts w:asciiTheme="minorHAnsi" w:eastAsia="Times New Roman" w:hAnsiTheme="minorHAnsi" w:cstheme="minorHAnsi"/>
          <w:sz w:val="20"/>
          <w:szCs w:val="20"/>
        </w:rPr>
      </w:pPr>
    </w:p>
    <w:p w14:paraId="13E58337" w14:textId="0579F47E" w:rsidR="008D1C71" w:rsidRDefault="008D1C71" w:rsidP="008D1C71">
      <w:pPr>
        <w:numPr>
          <w:ilvl w:val="0"/>
          <w:numId w:val="2"/>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Aanvrager is in staat tot het zelfstandig voeren van inventariserende (advies</w:t>
      </w:r>
      <w:r w:rsidR="00985590">
        <w:rPr>
          <w:rFonts w:asciiTheme="minorHAnsi" w:eastAsia="Times New Roman" w:hAnsiTheme="minorHAnsi" w:cstheme="minorHAnsi"/>
          <w:sz w:val="20"/>
          <w:szCs w:val="20"/>
        </w:rPr>
        <w:t>-</w:t>
      </w:r>
      <w:r w:rsidRPr="00912B0D">
        <w:rPr>
          <w:rFonts w:asciiTheme="minorHAnsi" w:eastAsia="Times New Roman" w:hAnsiTheme="minorHAnsi" w:cstheme="minorHAnsi"/>
          <w:sz w:val="20"/>
          <w:szCs w:val="20"/>
        </w:rPr>
        <w:t xml:space="preserve"> en/of counseling)gesprekken m.b.t. seksuele gezondheid. Aanvrager beschikt over </w:t>
      </w:r>
      <w:r w:rsidR="00985590">
        <w:rPr>
          <w:rFonts w:asciiTheme="minorHAnsi" w:eastAsia="Times New Roman" w:hAnsiTheme="minorHAnsi" w:cstheme="minorHAnsi"/>
          <w:sz w:val="20"/>
          <w:szCs w:val="20"/>
        </w:rPr>
        <w:t xml:space="preserve">voldoende reflectieve vaardigheden, </w:t>
      </w:r>
      <w:r w:rsidRPr="00912B0D">
        <w:rPr>
          <w:rFonts w:asciiTheme="minorHAnsi" w:eastAsia="Times New Roman" w:hAnsiTheme="minorHAnsi" w:cstheme="minorHAnsi"/>
          <w:sz w:val="20"/>
          <w:szCs w:val="20"/>
        </w:rPr>
        <w:t xml:space="preserve">de juiste attitude, de benodigde seksuologische kennis, inzicht en vaardigheden om binnen </w:t>
      </w:r>
      <w:r w:rsidR="00985590">
        <w:rPr>
          <w:rFonts w:asciiTheme="minorHAnsi" w:eastAsia="Times New Roman" w:hAnsiTheme="minorHAnsi" w:cstheme="minorHAnsi"/>
          <w:sz w:val="20"/>
          <w:szCs w:val="20"/>
        </w:rPr>
        <w:t>diens</w:t>
      </w:r>
      <w:r w:rsidRPr="00912B0D">
        <w:rPr>
          <w:rFonts w:asciiTheme="minorHAnsi" w:eastAsia="Times New Roman" w:hAnsiTheme="minorHAnsi" w:cstheme="minorHAnsi"/>
          <w:sz w:val="20"/>
          <w:szCs w:val="20"/>
        </w:rPr>
        <w:t xml:space="preserve"> werkgebied te voldoen aan de gestelde kwaliteitseisen. </w:t>
      </w:r>
      <w:r w:rsidRPr="00912B0D">
        <w:rPr>
          <w:rFonts w:asciiTheme="minorHAnsi" w:eastAsia="Times New Roman" w:hAnsiTheme="minorHAnsi" w:cstheme="minorHAnsi"/>
          <w:sz w:val="20"/>
          <w:szCs w:val="20"/>
        </w:rPr>
        <w:br/>
        <w:t xml:space="preserve">&lt; </w:t>
      </w:r>
      <w:r w:rsidRPr="00912B0D">
        <w:rPr>
          <w:rFonts w:asciiTheme="minorHAnsi" w:eastAsia="Times New Roman" w:hAnsiTheme="minorHAnsi" w:cstheme="minorHAnsi"/>
          <w:color w:val="808080" w:themeColor="background1" w:themeShade="80"/>
          <w:sz w:val="20"/>
          <w:szCs w:val="20"/>
        </w:rPr>
        <w:t xml:space="preserve">Optioneel, ruimte voor overige opmerkingen </w:t>
      </w:r>
      <w:r w:rsidRPr="00912B0D">
        <w:rPr>
          <w:rFonts w:asciiTheme="minorHAnsi" w:eastAsia="Times New Roman" w:hAnsiTheme="minorHAnsi" w:cstheme="minorHAnsi"/>
          <w:sz w:val="20"/>
          <w:szCs w:val="20"/>
        </w:rPr>
        <w:t>&gt;</w:t>
      </w:r>
    </w:p>
    <w:p w14:paraId="1E6FF32B" w14:textId="77777777" w:rsidR="002F1A0F" w:rsidRDefault="002F1A0F" w:rsidP="002F1A0F">
      <w:pPr>
        <w:spacing w:line="276" w:lineRule="auto"/>
        <w:contextualSpacing/>
        <w:rPr>
          <w:rFonts w:asciiTheme="minorHAnsi" w:eastAsia="Times New Roman" w:hAnsiTheme="minorHAnsi" w:cstheme="minorHAnsi"/>
          <w:sz w:val="20"/>
          <w:szCs w:val="20"/>
        </w:rPr>
      </w:pPr>
    </w:p>
    <w:p w14:paraId="2467CEE2" w14:textId="77777777" w:rsidR="002F1A0F" w:rsidRDefault="002F1A0F" w:rsidP="002F1A0F">
      <w:pPr>
        <w:pBdr>
          <w:bottom w:val="single" w:sz="6" w:space="1" w:color="auto"/>
        </w:pBdr>
        <w:spacing w:line="276" w:lineRule="auto"/>
        <w:contextualSpacing/>
        <w:rPr>
          <w:rFonts w:asciiTheme="minorHAnsi" w:eastAsia="Times New Roman" w:hAnsiTheme="minorHAnsi" w:cstheme="minorHAnsi"/>
          <w:sz w:val="20"/>
          <w:szCs w:val="20"/>
        </w:rPr>
      </w:pPr>
    </w:p>
    <w:p w14:paraId="37B8D9CF" w14:textId="77777777" w:rsidR="002F1A0F" w:rsidRDefault="002F1A0F" w:rsidP="002F1A0F">
      <w:pPr>
        <w:spacing w:line="276" w:lineRule="auto"/>
        <w:contextualSpacing/>
        <w:rPr>
          <w:rFonts w:asciiTheme="minorHAnsi" w:eastAsia="Times New Roman" w:hAnsiTheme="minorHAnsi" w:cstheme="minorHAnsi"/>
          <w:sz w:val="20"/>
          <w:szCs w:val="20"/>
        </w:rPr>
      </w:pPr>
    </w:p>
    <w:p w14:paraId="0EF6C38A" w14:textId="76A478C5" w:rsidR="002F1A0F" w:rsidRPr="00AB1A39" w:rsidRDefault="002F1A0F" w:rsidP="002F1A0F">
      <w:pPr>
        <w:spacing w:line="276" w:lineRule="auto"/>
        <w:contextualSpacing/>
        <w:rPr>
          <w:rFonts w:asciiTheme="minorHAnsi" w:eastAsia="Times New Roman" w:hAnsiTheme="minorHAnsi" w:cstheme="minorHAnsi"/>
          <w:i/>
          <w:iCs/>
          <w:sz w:val="20"/>
          <w:szCs w:val="20"/>
        </w:rPr>
      </w:pPr>
      <w:r w:rsidRPr="00AB1A39">
        <w:rPr>
          <w:rFonts w:asciiTheme="minorHAnsi" w:eastAsia="Times New Roman" w:hAnsiTheme="minorHAnsi" w:cstheme="minorHAnsi"/>
          <w:i/>
          <w:iCs/>
          <w:sz w:val="20"/>
          <w:szCs w:val="20"/>
        </w:rPr>
        <w:t xml:space="preserve">ROUTE 2: De VPO-route </w:t>
      </w:r>
      <w:r w:rsidR="00AB1A39" w:rsidRPr="00AB1A39">
        <w:rPr>
          <w:rFonts w:asciiTheme="minorHAnsi" w:eastAsia="Times New Roman" w:hAnsiTheme="minorHAnsi" w:cstheme="minorHAnsi"/>
          <w:i/>
          <w:iCs/>
          <w:sz w:val="20"/>
          <w:szCs w:val="20"/>
        </w:rPr>
        <w:t>(Hier</w:t>
      </w:r>
      <w:r w:rsidR="00AB1A39">
        <w:rPr>
          <w:rFonts w:asciiTheme="minorHAnsi" w:eastAsia="Times New Roman" w:hAnsiTheme="minorHAnsi" w:cstheme="minorHAnsi"/>
          <w:i/>
          <w:iCs/>
          <w:sz w:val="20"/>
          <w:szCs w:val="20"/>
        </w:rPr>
        <w:t>bij hoort de Seksualiteitschool</w:t>
      </w:r>
      <w:r w:rsidR="005D6345">
        <w:rPr>
          <w:rFonts w:asciiTheme="minorHAnsi" w:eastAsia="Times New Roman" w:hAnsiTheme="minorHAnsi" w:cstheme="minorHAnsi"/>
          <w:i/>
          <w:iCs/>
          <w:sz w:val="20"/>
          <w:szCs w:val="20"/>
        </w:rPr>
        <w:t>-</w:t>
      </w:r>
      <w:r w:rsidR="00AB1A39">
        <w:rPr>
          <w:rFonts w:asciiTheme="minorHAnsi" w:eastAsia="Times New Roman" w:hAnsiTheme="minorHAnsi" w:cstheme="minorHAnsi"/>
          <w:i/>
          <w:iCs/>
          <w:sz w:val="20"/>
          <w:szCs w:val="20"/>
        </w:rPr>
        <w:t xml:space="preserve">opleiding) </w:t>
      </w:r>
    </w:p>
    <w:p w14:paraId="05F1A7E2" w14:textId="77777777" w:rsidR="002F1A0F" w:rsidRPr="00AB1A39" w:rsidRDefault="002F1A0F" w:rsidP="002F1A0F">
      <w:pPr>
        <w:spacing w:line="276" w:lineRule="auto"/>
        <w:contextualSpacing/>
        <w:rPr>
          <w:rFonts w:asciiTheme="minorHAnsi" w:eastAsia="Times New Roman" w:hAnsiTheme="minorHAnsi" w:cstheme="minorHAnsi"/>
          <w:sz w:val="20"/>
          <w:szCs w:val="20"/>
        </w:rPr>
      </w:pPr>
    </w:p>
    <w:p w14:paraId="268F5B6A" w14:textId="77777777" w:rsidR="002F1A0F" w:rsidRPr="00912B0D" w:rsidRDefault="002F1A0F" w:rsidP="002F1A0F">
      <w:pPr>
        <w:spacing w:line="276" w:lineRule="auto"/>
        <w:rPr>
          <w:rFonts w:asciiTheme="minorHAnsi" w:eastAsia="Times New Roman" w:hAnsiTheme="minorHAnsi" w:cstheme="minorHAnsi"/>
          <w:sz w:val="20"/>
          <w:szCs w:val="20"/>
        </w:rPr>
      </w:pPr>
      <w:r w:rsidRPr="00912B0D">
        <w:rPr>
          <w:rFonts w:asciiTheme="minorHAnsi" w:eastAsia="Times New Roman" w:hAnsiTheme="minorHAnsi" w:cstheme="minorHAnsi"/>
          <w:b/>
          <w:szCs w:val="20"/>
        </w:rPr>
        <w:t xml:space="preserve">In het kader van de aanvraag ‘Aantekening Seksuologie NVVS’, verklaart ondergetekende met betrekking tot de aanvrager  </w:t>
      </w:r>
      <w:r w:rsidRPr="00912B0D">
        <w:rPr>
          <w:rFonts w:asciiTheme="minorHAnsi" w:eastAsia="Times New Roman" w:hAnsiTheme="minorHAnsi" w:cstheme="minorHAnsi"/>
          <w:sz w:val="20"/>
          <w:szCs w:val="20"/>
        </w:rPr>
        <w:t xml:space="preserve">&lt; </w:t>
      </w:r>
      <w:r w:rsidRPr="00912B0D">
        <w:rPr>
          <w:rFonts w:asciiTheme="minorHAnsi" w:eastAsia="Times New Roman" w:hAnsiTheme="minorHAnsi" w:cstheme="minorHAnsi"/>
          <w:color w:val="808080" w:themeColor="background1" w:themeShade="80"/>
          <w:sz w:val="20"/>
          <w:szCs w:val="20"/>
        </w:rPr>
        <w:t>Voor</w:t>
      </w:r>
      <w:r>
        <w:rPr>
          <w:rFonts w:asciiTheme="minorHAnsi" w:eastAsia="Times New Roman" w:hAnsiTheme="minorHAnsi" w:cstheme="minorHAnsi"/>
          <w:color w:val="808080" w:themeColor="background1" w:themeShade="80"/>
          <w:sz w:val="20"/>
          <w:szCs w:val="20"/>
        </w:rPr>
        <w:t>-</w:t>
      </w:r>
      <w:r w:rsidRPr="00912B0D">
        <w:rPr>
          <w:rFonts w:asciiTheme="minorHAnsi" w:eastAsia="Times New Roman" w:hAnsiTheme="minorHAnsi" w:cstheme="minorHAnsi"/>
          <w:color w:val="808080" w:themeColor="background1" w:themeShade="80"/>
          <w:sz w:val="20"/>
          <w:szCs w:val="20"/>
        </w:rPr>
        <w:t xml:space="preserve"> en achternaam </w:t>
      </w:r>
      <w:r w:rsidRPr="00912B0D">
        <w:rPr>
          <w:rFonts w:asciiTheme="minorHAnsi" w:eastAsia="Times New Roman" w:hAnsiTheme="minorHAnsi" w:cstheme="minorHAnsi"/>
          <w:sz w:val="20"/>
          <w:szCs w:val="20"/>
        </w:rPr>
        <w:t xml:space="preserve">&gt;  </w:t>
      </w:r>
      <w:r w:rsidRPr="00912B0D">
        <w:rPr>
          <w:rFonts w:asciiTheme="minorHAnsi" w:eastAsia="Times New Roman" w:hAnsiTheme="minorHAnsi" w:cstheme="minorHAnsi"/>
          <w:b/>
          <w:szCs w:val="20"/>
        </w:rPr>
        <w:t>het volgende:</w:t>
      </w:r>
      <w:r w:rsidRPr="00912B0D">
        <w:rPr>
          <w:rFonts w:asciiTheme="minorHAnsi" w:eastAsia="Times New Roman" w:hAnsiTheme="minorHAnsi" w:cstheme="minorHAnsi"/>
          <w:szCs w:val="20"/>
        </w:rPr>
        <w:t xml:space="preserve"> </w:t>
      </w:r>
    </w:p>
    <w:p w14:paraId="64B2A6C8" w14:textId="77777777" w:rsidR="002F1A0F" w:rsidRPr="00912B0D" w:rsidRDefault="002F1A0F" w:rsidP="002F1A0F">
      <w:pPr>
        <w:spacing w:line="276" w:lineRule="auto"/>
        <w:rPr>
          <w:rFonts w:asciiTheme="minorHAnsi" w:eastAsia="Times New Roman" w:hAnsiTheme="minorHAnsi" w:cstheme="minorHAnsi"/>
          <w:sz w:val="20"/>
          <w:szCs w:val="20"/>
        </w:rPr>
      </w:pPr>
    </w:p>
    <w:p w14:paraId="34B5261E" w14:textId="553F5774" w:rsidR="002F1A0F" w:rsidRDefault="002F1A0F" w:rsidP="005D6345">
      <w:pPr>
        <w:numPr>
          <w:ilvl w:val="0"/>
          <w:numId w:val="6"/>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Aanvrager heeft gedurende een jaar tenminste 30 uur seksuologische werkervaring opgedaan en heeft daarbij voldaan aan de </w:t>
      </w:r>
      <w:r>
        <w:rPr>
          <w:rFonts w:asciiTheme="minorHAnsi" w:eastAsia="Times New Roman" w:hAnsiTheme="minorHAnsi" w:cstheme="minorHAnsi"/>
          <w:sz w:val="20"/>
          <w:szCs w:val="20"/>
        </w:rPr>
        <w:t xml:space="preserve">competenties omschreven in artikel 2 en aan de </w:t>
      </w:r>
      <w:r w:rsidRPr="00912B0D">
        <w:rPr>
          <w:rFonts w:asciiTheme="minorHAnsi" w:eastAsia="Times New Roman" w:hAnsiTheme="minorHAnsi" w:cstheme="minorHAnsi"/>
          <w:sz w:val="20"/>
          <w:szCs w:val="20"/>
        </w:rPr>
        <w:t xml:space="preserve">criteria zoals omschreven in </w:t>
      </w:r>
      <w:r>
        <w:rPr>
          <w:rFonts w:asciiTheme="minorHAnsi" w:eastAsia="Times New Roman" w:hAnsiTheme="minorHAnsi" w:cstheme="minorHAnsi"/>
          <w:sz w:val="20"/>
          <w:szCs w:val="20"/>
        </w:rPr>
        <w:t xml:space="preserve">artikel  16 </w:t>
      </w:r>
      <w:r w:rsidRPr="00912B0D">
        <w:rPr>
          <w:rFonts w:asciiTheme="minorHAnsi" w:eastAsia="Times New Roman" w:hAnsiTheme="minorHAnsi" w:cstheme="minorHAnsi"/>
          <w:sz w:val="20"/>
          <w:szCs w:val="20"/>
        </w:rPr>
        <w:t xml:space="preserve">van het Reglement Aantekening Seksuologie NVVS </w:t>
      </w:r>
    </w:p>
    <w:p w14:paraId="6F51426C" w14:textId="77777777" w:rsidR="002F1A0F" w:rsidRPr="00912B0D" w:rsidRDefault="002F1A0F" w:rsidP="002F1A0F">
      <w:pPr>
        <w:spacing w:line="276" w:lineRule="auto"/>
        <w:ind w:left="720"/>
        <w:rPr>
          <w:rFonts w:asciiTheme="minorHAnsi" w:eastAsia="Times New Roman" w:hAnsiTheme="minorHAnsi" w:cstheme="minorHAnsi"/>
          <w:sz w:val="20"/>
          <w:szCs w:val="20"/>
        </w:rPr>
      </w:pPr>
    </w:p>
    <w:p w14:paraId="6A27973A" w14:textId="77777777" w:rsidR="002F1A0F" w:rsidRPr="00DA7A26" w:rsidRDefault="002F1A0F" w:rsidP="002F1A0F">
      <w:pPr>
        <w:pStyle w:val="Lijstalinea"/>
        <w:numPr>
          <w:ilvl w:val="0"/>
          <w:numId w:val="4"/>
        </w:numPr>
        <w:rPr>
          <w:rFonts w:cstheme="minorHAnsi"/>
          <w:sz w:val="20"/>
          <w:szCs w:val="20"/>
        </w:rPr>
      </w:pPr>
      <w:r w:rsidRPr="00DA7A26">
        <w:rPr>
          <w:rFonts w:cstheme="minorHAnsi"/>
          <w:sz w:val="20"/>
          <w:szCs w:val="20"/>
        </w:rPr>
        <w:t>Tenminste 5 zelfstandig uitgevoerde VPO-activiteiten over seksuologisch onderwerp aan een groep belanghebbenden, voorbereid of nabesproken in een begeleidend gesprek met een consulent seksuele gezondheid NVVS. Er vonden minimaal 3 begeleidende gesprekken op de 5 uitgevoerde VPO-activiteiten plaats.</w:t>
      </w:r>
    </w:p>
    <w:p w14:paraId="0BE189CE" w14:textId="77777777" w:rsidR="002F1A0F" w:rsidRPr="00DA7A26" w:rsidRDefault="002F1A0F" w:rsidP="002F1A0F">
      <w:pPr>
        <w:pStyle w:val="Lijstalinea"/>
        <w:rPr>
          <w:rFonts w:cstheme="minorHAnsi"/>
          <w:sz w:val="20"/>
          <w:szCs w:val="20"/>
        </w:rPr>
      </w:pPr>
      <w:r w:rsidRPr="00DA7A26">
        <w:rPr>
          <w:rFonts w:cstheme="minorHAnsi"/>
          <w:sz w:val="20"/>
          <w:szCs w:val="20"/>
        </w:rPr>
        <w:t xml:space="preserve">&lt; </w:t>
      </w:r>
      <w:r w:rsidRPr="00DA7A26">
        <w:rPr>
          <w:rFonts w:cstheme="minorHAnsi"/>
          <w:color w:val="808080" w:themeColor="background1" w:themeShade="80"/>
          <w:sz w:val="20"/>
          <w:szCs w:val="20"/>
        </w:rPr>
        <w:t>aantal VPO-activiteiten vermelden en korte omschrijving geven van doelgroep en inhoud</w:t>
      </w:r>
      <w:r w:rsidRPr="00DA7A26">
        <w:rPr>
          <w:rFonts w:cstheme="minorHAnsi"/>
          <w:sz w:val="20"/>
          <w:szCs w:val="20"/>
        </w:rPr>
        <w:t>&gt;</w:t>
      </w:r>
    </w:p>
    <w:p w14:paraId="66704F5E" w14:textId="77777777" w:rsidR="002F1A0F" w:rsidRPr="00DA7A26" w:rsidRDefault="002F1A0F" w:rsidP="002F1A0F">
      <w:pPr>
        <w:pStyle w:val="Lijstalinea"/>
        <w:rPr>
          <w:rFonts w:cstheme="minorHAnsi"/>
          <w:sz w:val="20"/>
          <w:szCs w:val="20"/>
        </w:rPr>
      </w:pPr>
    </w:p>
    <w:p w14:paraId="7DA1B770" w14:textId="77777777" w:rsidR="002F1A0F" w:rsidRPr="00DA7A26" w:rsidRDefault="002F1A0F" w:rsidP="002F1A0F">
      <w:pPr>
        <w:pStyle w:val="Lijstalinea"/>
        <w:numPr>
          <w:ilvl w:val="0"/>
          <w:numId w:val="4"/>
        </w:numPr>
        <w:rPr>
          <w:rFonts w:cstheme="minorHAnsi"/>
          <w:sz w:val="20"/>
          <w:szCs w:val="20"/>
        </w:rPr>
      </w:pPr>
      <w:r w:rsidRPr="00DA7A26">
        <w:rPr>
          <w:rFonts w:cstheme="minorHAnsi"/>
          <w:sz w:val="20"/>
          <w:szCs w:val="20"/>
        </w:rPr>
        <w:t>Aanvrager heeft 3 rapportages over de uitgevoerde VPO-activiteiten gemaakt. Deze zijn besproken en door ondergetekende met tenminste ‘voldoende’ beoordeeld.</w:t>
      </w:r>
    </w:p>
    <w:p w14:paraId="40075247" w14:textId="77777777" w:rsidR="002F1A0F" w:rsidRPr="00DA7A26" w:rsidRDefault="002F1A0F" w:rsidP="002F1A0F">
      <w:pPr>
        <w:pStyle w:val="Lijstalinea"/>
        <w:rPr>
          <w:rFonts w:cstheme="minorHAnsi"/>
          <w:sz w:val="20"/>
          <w:szCs w:val="20"/>
        </w:rPr>
      </w:pPr>
      <w:r w:rsidRPr="00DA7A26">
        <w:rPr>
          <w:rFonts w:cstheme="minorHAnsi"/>
          <w:sz w:val="20"/>
          <w:szCs w:val="20"/>
        </w:rPr>
        <w:t>&lt;</w:t>
      </w:r>
      <w:r w:rsidRPr="00DA7A26">
        <w:rPr>
          <w:rFonts w:cstheme="minorHAnsi"/>
          <w:color w:val="808080" w:themeColor="background1" w:themeShade="80"/>
          <w:sz w:val="20"/>
          <w:szCs w:val="20"/>
        </w:rPr>
        <w:t>Ja/nee</w:t>
      </w:r>
      <w:r w:rsidRPr="00DA7A26">
        <w:rPr>
          <w:rFonts w:cstheme="minorHAnsi"/>
          <w:sz w:val="20"/>
          <w:szCs w:val="20"/>
        </w:rPr>
        <w:t>&gt;</w:t>
      </w:r>
    </w:p>
    <w:p w14:paraId="73EC3ABE" w14:textId="77777777" w:rsidR="002F1A0F" w:rsidRPr="00DA7A26" w:rsidRDefault="002F1A0F" w:rsidP="002F1A0F">
      <w:pPr>
        <w:pStyle w:val="Lijstalinea"/>
        <w:rPr>
          <w:rFonts w:cstheme="minorHAnsi"/>
          <w:sz w:val="20"/>
          <w:szCs w:val="20"/>
        </w:rPr>
      </w:pPr>
    </w:p>
    <w:p w14:paraId="489679C4" w14:textId="77777777" w:rsidR="002F1A0F" w:rsidRPr="00DA7A26" w:rsidRDefault="002F1A0F" w:rsidP="002F1A0F">
      <w:pPr>
        <w:numPr>
          <w:ilvl w:val="0"/>
          <w:numId w:val="3"/>
        </w:numPr>
        <w:spacing w:line="276" w:lineRule="auto"/>
        <w:contextualSpacing/>
        <w:rPr>
          <w:rFonts w:asciiTheme="minorHAnsi" w:eastAsia="Times New Roman" w:hAnsiTheme="minorHAnsi" w:cstheme="minorHAnsi"/>
          <w:sz w:val="20"/>
          <w:szCs w:val="20"/>
        </w:rPr>
      </w:pPr>
      <w:r w:rsidRPr="00DA7A26">
        <w:rPr>
          <w:rFonts w:asciiTheme="minorHAnsi" w:hAnsiTheme="minorHAnsi" w:cstheme="minorHAnsi"/>
          <w:sz w:val="20"/>
          <w:szCs w:val="20"/>
        </w:rPr>
        <w:t xml:space="preserve">Aanvrager heeft aan minimaal </w:t>
      </w:r>
      <w:r w:rsidRPr="00DA7A26">
        <w:rPr>
          <w:rFonts w:asciiTheme="minorHAnsi" w:eastAsia="Times New Roman" w:hAnsiTheme="minorHAnsi" w:cstheme="minorHAnsi"/>
          <w:sz w:val="20"/>
          <w:szCs w:val="20"/>
        </w:rPr>
        <w:t xml:space="preserve">3 voorbereidende en/of evaluatieve bijeenkomsten (minimaal 1 van beide) </w:t>
      </w:r>
      <w:r w:rsidRPr="00DA7A26">
        <w:rPr>
          <w:rFonts w:asciiTheme="minorHAnsi" w:hAnsiTheme="minorHAnsi" w:cstheme="minorHAnsi"/>
          <w:sz w:val="20"/>
          <w:szCs w:val="20"/>
        </w:rPr>
        <w:t xml:space="preserve">deelgenomen </w:t>
      </w:r>
      <w:r w:rsidRPr="00DA7A26">
        <w:rPr>
          <w:rFonts w:asciiTheme="minorHAnsi" w:eastAsia="Times New Roman" w:hAnsiTheme="minorHAnsi" w:cstheme="minorHAnsi"/>
          <w:sz w:val="20"/>
          <w:szCs w:val="20"/>
        </w:rPr>
        <w:t>met opdrachtgever en/of begeleider, of deel</w:t>
      </w:r>
      <w:r w:rsidRPr="00DA7A26">
        <w:rPr>
          <w:rFonts w:asciiTheme="minorHAnsi" w:hAnsiTheme="minorHAnsi" w:cstheme="minorHAnsi"/>
          <w:sz w:val="20"/>
          <w:szCs w:val="20"/>
        </w:rPr>
        <w:t>genomen</w:t>
      </w:r>
      <w:r w:rsidRPr="00DA7A26">
        <w:rPr>
          <w:rFonts w:asciiTheme="minorHAnsi" w:eastAsia="Times New Roman" w:hAnsiTheme="minorHAnsi" w:cstheme="minorHAnsi"/>
          <w:sz w:val="20"/>
          <w:szCs w:val="20"/>
        </w:rPr>
        <w:t xml:space="preserve"> aan een intervisiegroep</w:t>
      </w:r>
      <w:r w:rsidRPr="00DA7A26">
        <w:rPr>
          <w:rFonts w:asciiTheme="minorHAnsi" w:hAnsiTheme="minorHAnsi" w:cstheme="minorHAnsi"/>
          <w:sz w:val="20"/>
          <w:szCs w:val="20"/>
        </w:rPr>
        <w:t xml:space="preserve">, en </w:t>
      </w:r>
      <w:r w:rsidRPr="00DA7A26">
        <w:rPr>
          <w:rFonts w:asciiTheme="minorHAnsi" w:eastAsia="Times New Roman" w:hAnsiTheme="minorHAnsi" w:cstheme="minorHAnsi"/>
          <w:sz w:val="20"/>
          <w:szCs w:val="20"/>
        </w:rPr>
        <w:t>heeft hierbij een actieve inbreng getoond.</w:t>
      </w:r>
    </w:p>
    <w:p w14:paraId="4FCA4006" w14:textId="77777777" w:rsidR="002F1A0F" w:rsidRPr="00DA7A26" w:rsidRDefault="002F1A0F" w:rsidP="002F1A0F">
      <w:pPr>
        <w:spacing w:line="276" w:lineRule="auto"/>
        <w:ind w:left="720"/>
        <w:rPr>
          <w:rFonts w:asciiTheme="minorHAnsi" w:eastAsia="Times New Roman" w:hAnsiTheme="minorHAnsi" w:cstheme="minorHAnsi"/>
          <w:sz w:val="20"/>
          <w:szCs w:val="20"/>
        </w:rPr>
      </w:pPr>
      <w:r w:rsidRPr="00DA7A26">
        <w:rPr>
          <w:rFonts w:asciiTheme="minorHAnsi" w:eastAsia="Times New Roman" w:hAnsiTheme="minorHAnsi" w:cstheme="minorHAnsi"/>
          <w:sz w:val="20"/>
          <w:szCs w:val="20"/>
        </w:rPr>
        <w:t xml:space="preserve">&lt; </w:t>
      </w:r>
      <w:r w:rsidRPr="00DA7A26">
        <w:rPr>
          <w:rFonts w:asciiTheme="minorHAnsi" w:eastAsia="Times New Roman" w:hAnsiTheme="minorHAnsi" w:cstheme="minorHAnsi"/>
          <w:color w:val="808080" w:themeColor="background1" w:themeShade="80"/>
          <w:sz w:val="20"/>
          <w:szCs w:val="20"/>
        </w:rPr>
        <w:t xml:space="preserve">data en korte inhoud vermelden </w:t>
      </w:r>
      <w:r w:rsidRPr="00DA7A26">
        <w:rPr>
          <w:rFonts w:asciiTheme="minorHAnsi" w:eastAsia="Times New Roman" w:hAnsiTheme="minorHAnsi" w:cstheme="minorHAnsi"/>
          <w:sz w:val="20"/>
          <w:szCs w:val="20"/>
        </w:rPr>
        <w:t>&gt;</w:t>
      </w:r>
    </w:p>
    <w:p w14:paraId="1D070EA2" w14:textId="77777777" w:rsidR="002F1A0F" w:rsidRPr="00912B0D" w:rsidRDefault="002F1A0F" w:rsidP="002F1A0F">
      <w:pPr>
        <w:spacing w:line="276" w:lineRule="auto"/>
        <w:ind w:left="720"/>
        <w:rPr>
          <w:rFonts w:asciiTheme="minorHAnsi" w:eastAsia="Times New Roman" w:hAnsiTheme="minorHAnsi" w:cstheme="minorHAnsi"/>
          <w:sz w:val="20"/>
          <w:szCs w:val="20"/>
        </w:rPr>
      </w:pPr>
    </w:p>
    <w:p w14:paraId="32C91845" w14:textId="77777777" w:rsidR="002F1A0F" w:rsidRPr="00912B0D" w:rsidRDefault="002F1A0F" w:rsidP="002F1A0F">
      <w:pPr>
        <w:spacing w:line="276" w:lineRule="auto"/>
        <w:rPr>
          <w:rFonts w:asciiTheme="minorHAnsi" w:eastAsia="Times New Roman" w:hAnsiTheme="minorHAnsi" w:cstheme="minorHAnsi"/>
          <w:sz w:val="20"/>
          <w:szCs w:val="20"/>
        </w:rPr>
      </w:pPr>
    </w:p>
    <w:p w14:paraId="67B4EA7A" w14:textId="5D1136D2" w:rsidR="002F1A0F" w:rsidRPr="00912B0D" w:rsidRDefault="002F1A0F" w:rsidP="005D6345">
      <w:pPr>
        <w:numPr>
          <w:ilvl w:val="0"/>
          <w:numId w:val="6"/>
        </w:numP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Aanvrager heeft met ondergetekende (tenminste) </w:t>
      </w:r>
      <w:r w:rsidRPr="00912B0D">
        <w:rPr>
          <w:rFonts w:asciiTheme="minorHAnsi" w:eastAsia="Times New Roman" w:hAnsiTheme="minorHAnsi" w:cstheme="minorHAnsi"/>
          <w:sz w:val="20"/>
          <w:szCs w:val="20"/>
          <w:u w:val="single"/>
        </w:rPr>
        <w:t>3 individuele gesprekken</w:t>
      </w:r>
      <w:r w:rsidRPr="00912B0D">
        <w:rPr>
          <w:rFonts w:asciiTheme="minorHAnsi" w:eastAsia="Times New Roman" w:hAnsiTheme="minorHAnsi" w:cstheme="minorHAnsi"/>
          <w:sz w:val="20"/>
          <w:szCs w:val="20"/>
        </w:rPr>
        <w:t xml:space="preserve"> gehad in het kader van de begeleiding (zie 1</w:t>
      </w:r>
      <w:r>
        <w:rPr>
          <w:rFonts w:asciiTheme="minorHAnsi" w:eastAsia="Times New Roman" w:hAnsiTheme="minorHAnsi" w:cstheme="minorHAnsi"/>
          <w:sz w:val="20"/>
          <w:szCs w:val="20"/>
        </w:rPr>
        <w:t>.</w:t>
      </w:r>
      <w:r w:rsidR="00EA07A6">
        <w:rPr>
          <w:rFonts w:asciiTheme="minorHAnsi" w:eastAsia="Times New Roman" w:hAnsiTheme="minorHAnsi" w:cstheme="minorHAnsi"/>
          <w:sz w:val="20"/>
          <w:szCs w:val="20"/>
        </w:rPr>
        <w:t>a</w:t>
      </w:r>
      <w:r w:rsidRPr="00912B0D">
        <w:rPr>
          <w:rFonts w:asciiTheme="minorHAnsi" w:eastAsia="Times New Roman" w:hAnsiTheme="minorHAnsi" w:cstheme="minorHAnsi"/>
          <w:sz w:val="20"/>
          <w:szCs w:val="20"/>
        </w:rPr>
        <w:t>). Tijdens deze gesprekken is aandacht besteed aan</w:t>
      </w:r>
      <w:r>
        <w:rPr>
          <w:rFonts w:asciiTheme="minorHAnsi" w:eastAsia="Times New Roman" w:hAnsiTheme="minorHAnsi" w:cstheme="minorHAnsi"/>
          <w:sz w:val="20"/>
          <w:szCs w:val="20"/>
        </w:rPr>
        <w:t>:</w:t>
      </w:r>
      <w:r w:rsidRPr="00912B0D">
        <w:rPr>
          <w:rFonts w:asciiTheme="minorHAnsi" w:eastAsia="Times New Roman" w:hAnsiTheme="minorHAnsi" w:cstheme="minorHAnsi"/>
          <w:sz w:val="20"/>
          <w:szCs w:val="20"/>
        </w:rPr>
        <w:t xml:space="preserve"> </w:t>
      </w:r>
      <w:r w:rsidRPr="00912B0D">
        <w:rPr>
          <w:rFonts w:asciiTheme="minorHAnsi" w:eastAsia="Times New Roman" w:hAnsiTheme="minorHAnsi" w:cstheme="minorHAnsi"/>
          <w:sz w:val="20"/>
          <w:szCs w:val="20"/>
        </w:rPr>
        <w:br/>
        <w:t xml:space="preserve">&lt; </w:t>
      </w:r>
      <w:r w:rsidRPr="00912B0D">
        <w:rPr>
          <w:rFonts w:asciiTheme="minorHAnsi" w:eastAsia="Times New Roman" w:hAnsiTheme="minorHAnsi" w:cstheme="minorHAnsi"/>
          <w:color w:val="808080" w:themeColor="background1" w:themeShade="80"/>
          <w:sz w:val="20"/>
          <w:szCs w:val="20"/>
        </w:rPr>
        <w:t xml:space="preserve">thema’s, proces, leerdoelen e.d. kort omschrijven </w:t>
      </w:r>
      <w:r w:rsidRPr="00912B0D">
        <w:rPr>
          <w:rFonts w:asciiTheme="minorHAnsi" w:eastAsia="Times New Roman" w:hAnsiTheme="minorHAnsi" w:cstheme="minorHAnsi"/>
          <w:sz w:val="20"/>
          <w:szCs w:val="20"/>
        </w:rPr>
        <w:t>&gt; :</w:t>
      </w:r>
    </w:p>
    <w:p w14:paraId="22943B3D" w14:textId="77777777" w:rsidR="002F1A0F" w:rsidRPr="00912B0D" w:rsidRDefault="002F1A0F" w:rsidP="002F1A0F">
      <w:pPr>
        <w:spacing w:line="276" w:lineRule="auto"/>
        <w:rPr>
          <w:rFonts w:asciiTheme="minorHAnsi" w:eastAsia="Times New Roman" w:hAnsiTheme="minorHAnsi" w:cstheme="minorHAnsi"/>
          <w:sz w:val="20"/>
          <w:szCs w:val="20"/>
        </w:rPr>
      </w:pPr>
    </w:p>
    <w:p w14:paraId="2BB162BC" w14:textId="77777777" w:rsidR="002F1A0F" w:rsidRPr="00912B0D" w:rsidRDefault="002F1A0F" w:rsidP="002F1A0F">
      <w:pPr>
        <w:spacing w:line="276" w:lineRule="auto"/>
        <w:rPr>
          <w:rFonts w:asciiTheme="minorHAnsi" w:eastAsia="Times New Roman" w:hAnsiTheme="minorHAnsi" w:cstheme="minorHAnsi"/>
          <w:sz w:val="20"/>
          <w:szCs w:val="20"/>
        </w:rPr>
      </w:pPr>
    </w:p>
    <w:p w14:paraId="4F259C64" w14:textId="32A52DB6" w:rsidR="002F1A0F" w:rsidRDefault="002F1A0F" w:rsidP="005D6345">
      <w:pPr>
        <w:numPr>
          <w:ilvl w:val="0"/>
          <w:numId w:val="6"/>
        </w:numPr>
        <w:pBdr>
          <w:bottom w:val="single" w:sz="6" w:space="1" w:color="auto"/>
        </w:pBdr>
        <w:spacing w:line="276" w:lineRule="auto"/>
        <w:ind w:left="284" w:hanging="284"/>
        <w:contextualSpacing/>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 xml:space="preserve">Aanvrager is in staat tot het </w:t>
      </w:r>
      <w:r>
        <w:rPr>
          <w:rFonts w:asciiTheme="minorHAnsi" w:eastAsia="Times New Roman" w:hAnsiTheme="minorHAnsi" w:cstheme="minorHAnsi"/>
          <w:sz w:val="20"/>
          <w:szCs w:val="20"/>
        </w:rPr>
        <w:t>zelfstandig uitvoeren van VPO-activiteiten</w:t>
      </w:r>
      <w:r w:rsidRPr="00912B0D">
        <w:rPr>
          <w:rFonts w:asciiTheme="minorHAnsi" w:eastAsia="Times New Roman" w:hAnsiTheme="minorHAnsi" w:cstheme="minorHAnsi"/>
          <w:sz w:val="20"/>
          <w:szCs w:val="20"/>
        </w:rPr>
        <w:t xml:space="preserve"> m.b.t. seksuele gezondheid. Aanvrager beschikt over </w:t>
      </w:r>
      <w:r>
        <w:rPr>
          <w:rFonts w:asciiTheme="minorHAnsi" w:eastAsia="Times New Roman" w:hAnsiTheme="minorHAnsi" w:cstheme="minorHAnsi"/>
          <w:sz w:val="20"/>
          <w:szCs w:val="20"/>
        </w:rPr>
        <w:t xml:space="preserve">voldoende reflectieve vaardigheden, </w:t>
      </w:r>
      <w:r w:rsidRPr="00912B0D">
        <w:rPr>
          <w:rFonts w:asciiTheme="minorHAnsi" w:eastAsia="Times New Roman" w:hAnsiTheme="minorHAnsi" w:cstheme="minorHAnsi"/>
          <w:sz w:val="20"/>
          <w:szCs w:val="20"/>
        </w:rPr>
        <w:t xml:space="preserve">de juiste attitude, de benodigde seksuologische kennis, inzicht en vaardigheden om binnen </w:t>
      </w:r>
      <w:r>
        <w:rPr>
          <w:rFonts w:asciiTheme="minorHAnsi" w:eastAsia="Times New Roman" w:hAnsiTheme="minorHAnsi" w:cstheme="minorHAnsi"/>
          <w:sz w:val="20"/>
          <w:szCs w:val="20"/>
        </w:rPr>
        <w:t>diens</w:t>
      </w:r>
      <w:r w:rsidRPr="00912B0D">
        <w:rPr>
          <w:rFonts w:asciiTheme="minorHAnsi" w:eastAsia="Times New Roman" w:hAnsiTheme="minorHAnsi" w:cstheme="minorHAnsi"/>
          <w:sz w:val="20"/>
          <w:szCs w:val="20"/>
        </w:rPr>
        <w:t xml:space="preserve"> werkgebied te voldoen aan de gestelde kwaliteitseisen. </w:t>
      </w:r>
      <w:r w:rsidRPr="00912B0D">
        <w:rPr>
          <w:rFonts w:asciiTheme="minorHAnsi" w:eastAsia="Times New Roman" w:hAnsiTheme="minorHAnsi" w:cstheme="minorHAnsi"/>
          <w:sz w:val="20"/>
          <w:szCs w:val="20"/>
        </w:rPr>
        <w:br/>
        <w:t xml:space="preserve">&lt; </w:t>
      </w:r>
      <w:r w:rsidRPr="00912B0D">
        <w:rPr>
          <w:rFonts w:asciiTheme="minorHAnsi" w:eastAsia="Times New Roman" w:hAnsiTheme="minorHAnsi" w:cstheme="minorHAnsi"/>
          <w:color w:val="808080" w:themeColor="background1" w:themeShade="80"/>
          <w:sz w:val="20"/>
          <w:szCs w:val="20"/>
        </w:rPr>
        <w:t xml:space="preserve">Optioneel, ruimte voor overige opmerkingen </w:t>
      </w:r>
      <w:r w:rsidRPr="00912B0D">
        <w:rPr>
          <w:rFonts w:asciiTheme="minorHAnsi" w:eastAsia="Times New Roman" w:hAnsiTheme="minorHAnsi" w:cstheme="minorHAnsi"/>
          <w:sz w:val="20"/>
          <w:szCs w:val="20"/>
        </w:rPr>
        <w:t>&gt;</w:t>
      </w:r>
    </w:p>
    <w:p w14:paraId="48EAF7C8" w14:textId="77777777" w:rsidR="004D2E9B" w:rsidRDefault="004D2E9B" w:rsidP="004D2E9B">
      <w:pPr>
        <w:pBdr>
          <w:bottom w:val="single" w:sz="6" w:space="1" w:color="auto"/>
        </w:pBdr>
        <w:spacing w:line="276" w:lineRule="auto"/>
        <w:contextualSpacing/>
        <w:rPr>
          <w:rFonts w:asciiTheme="minorHAnsi" w:eastAsia="Times New Roman" w:hAnsiTheme="minorHAnsi" w:cstheme="minorHAnsi"/>
          <w:sz w:val="20"/>
          <w:szCs w:val="20"/>
        </w:rPr>
      </w:pPr>
    </w:p>
    <w:p w14:paraId="57496BF4" w14:textId="77777777" w:rsidR="004D2E9B" w:rsidRDefault="004D2E9B" w:rsidP="004D2E9B">
      <w:pPr>
        <w:pBdr>
          <w:bottom w:val="single" w:sz="6" w:space="1" w:color="auto"/>
        </w:pBdr>
        <w:spacing w:line="276" w:lineRule="auto"/>
        <w:contextualSpacing/>
        <w:rPr>
          <w:rFonts w:asciiTheme="minorHAnsi" w:eastAsia="Times New Roman" w:hAnsiTheme="minorHAnsi" w:cstheme="minorHAnsi"/>
          <w:sz w:val="20"/>
          <w:szCs w:val="20"/>
        </w:rPr>
      </w:pPr>
    </w:p>
    <w:p w14:paraId="07400F00" w14:textId="77777777" w:rsidR="004D2E9B" w:rsidRPr="00912B0D" w:rsidRDefault="004D2E9B" w:rsidP="008D1C71">
      <w:pPr>
        <w:spacing w:line="276" w:lineRule="auto"/>
        <w:rPr>
          <w:rFonts w:asciiTheme="minorHAnsi" w:eastAsia="Times New Roman" w:hAnsiTheme="minorHAnsi" w:cstheme="minorHAnsi"/>
          <w:sz w:val="20"/>
          <w:szCs w:val="20"/>
        </w:rPr>
      </w:pPr>
    </w:p>
    <w:p w14:paraId="47BC8528" w14:textId="77777777" w:rsidR="008D1C71" w:rsidRPr="00912B0D" w:rsidRDefault="008D1C71" w:rsidP="008D1C71">
      <w:pPr>
        <w:spacing w:line="276" w:lineRule="auto"/>
        <w:rPr>
          <w:rFonts w:asciiTheme="minorHAnsi" w:eastAsia="Times New Roman" w:hAnsiTheme="minorHAnsi" w:cstheme="minorHAnsi"/>
          <w:b/>
          <w:szCs w:val="20"/>
        </w:rPr>
      </w:pPr>
      <w:r w:rsidRPr="00912B0D">
        <w:rPr>
          <w:rFonts w:asciiTheme="minorHAnsi" w:eastAsia="Times New Roman" w:hAnsiTheme="minorHAnsi" w:cstheme="minorHAnsi"/>
          <w:b/>
          <w:szCs w:val="20"/>
        </w:rPr>
        <w:t>Handtekening</w:t>
      </w:r>
    </w:p>
    <w:p w14:paraId="264D28FF" w14:textId="77777777" w:rsidR="008D1C71" w:rsidRPr="00912B0D" w:rsidRDefault="008D1C71" w:rsidP="008D1C71">
      <w:pPr>
        <w:spacing w:line="276" w:lineRule="auto"/>
        <w:rPr>
          <w:rFonts w:asciiTheme="minorHAnsi" w:eastAsia="Times New Roman" w:hAnsiTheme="minorHAnsi" w:cstheme="minorHAnsi"/>
          <w:b/>
          <w:sz w:val="20"/>
          <w:szCs w:val="20"/>
        </w:rPr>
      </w:pPr>
      <w:r w:rsidRPr="00912B0D">
        <w:rPr>
          <w:rFonts w:asciiTheme="minorHAnsi" w:eastAsia="Times New Roman" w:hAnsiTheme="minorHAnsi" w:cstheme="minorHAnsi"/>
          <w:b/>
          <w:sz w:val="20"/>
          <w:szCs w:val="20"/>
        </w:rPr>
        <w:t xml:space="preserve"> </w:t>
      </w:r>
    </w:p>
    <w:p w14:paraId="792A93D4" w14:textId="579FCB6F" w:rsidR="008D1C71" w:rsidRPr="00912B0D" w:rsidRDefault="008D1C71" w:rsidP="008D1C71">
      <w:pPr>
        <w:spacing w:line="276" w:lineRule="auto"/>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Naam begeleidend NVVS</w:t>
      </w:r>
      <w:r w:rsidR="00985590">
        <w:rPr>
          <w:rFonts w:asciiTheme="minorHAnsi" w:eastAsia="Times New Roman" w:hAnsiTheme="minorHAnsi" w:cstheme="minorHAnsi"/>
          <w:sz w:val="20"/>
          <w:szCs w:val="20"/>
        </w:rPr>
        <w:t>-</w:t>
      </w:r>
      <w:r w:rsidRPr="00912B0D">
        <w:rPr>
          <w:rFonts w:asciiTheme="minorHAnsi" w:eastAsia="Times New Roman" w:hAnsiTheme="minorHAnsi" w:cstheme="minorHAnsi"/>
          <w:sz w:val="20"/>
          <w:szCs w:val="20"/>
        </w:rPr>
        <w:t>professional:</w:t>
      </w:r>
    </w:p>
    <w:p w14:paraId="71761A02" w14:textId="77777777" w:rsidR="008D1C71" w:rsidRPr="00912B0D" w:rsidRDefault="008D1C71" w:rsidP="008D1C71">
      <w:pPr>
        <w:spacing w:line="276" w:lineRule="auto"/>
        <w:rPr>
          <w:rFonts w:asciiTheme="minorHAnsi" w:eastAsia="Times New Roman" w:hAnsiTheme="minorHAnsi" w:cstheme="minorHAnsi"/>
          <w:sz w:val="20"/>
          <w:szCs w:val="20"/>
        </w:rPr>
      </w:pPr>
      <w:r w:rsidRPr="00912B0D">
        <w:rPr>
          <w:rFonts w:asciiTheme="minorHAnsi" w:eastAsia="Times New Roman" w:hAnsiTheme="minorHAnsi" w:cstheme="minorHAnsi"/>
          <w:sz w:val="20"/>
          <w:szCs w:val="20"/>
        </w:rPr>
        <w:t>Datum:</w:t>
      </w:r>
      <w:r w:rsidRPr="00912B0D">
        <w:rPr>
          <w:rFonts w:asciiTheme="minorHAnsi" w:eastAsia="Times New Roman" w:hAnsiTheme="minorHAnsi" w:cstheme="minorHAnsi"/>
          <w:sz w:val="20"/>
          <w:szCs w:val="20"/>
        </w:rPr>
        <w:tab/>
      </w:r>
      <w:r w:rsidRPr="00912B0D">
        <w:rPr>
          <w:rFonts w:asciiTheme="minorHAnsi" w:eastAsia="Times New Roman" w:hAnsiTheme="minorHAnsi" w:cstheme="minorHAnsi"/>
          <w:sz w:val="20"/>
          <w:szCs w:val="20"/>
        </w:rPr>
        <w:tab/>
      </w:r>
    </w:p>
    <w:p w14:paraId="5AD0B171" w14:textId="3A044464" w:rsidR="008D1C71" w:rsidRPr="00912B0D" w:rsidRDefault="008D1C71" w:rsidP="008D1C71">
      <w:pPr>
        <w:spacing w:line="276" w:lineRule="auto"/>
        <w:rPr>
          <w:rFonts w:asciiTheme="minorHAnsi" w:eastAsia="Times New Roman" w:hAnsiTheme="minorHAnsi" w:cstheme="minorHAnsi"/>
          <w:sz w:val="20"/>
          <w:szCs w:val="20"/>
        </w:rPr>
      </w:pPr>
      <w:r w:rsidRPr="00912B0D">
        <w:rPr>
          <w:rFonts w:asciiTheme="minorHAnsi" w:eastAsia="Times New Roman" w:hAnsiTheme="minorHAnsi" w:cstheme="minorHAnsi"/>
          <w:noProof/>
        </w:rPr>
        <mc:AlternateContent>
          <mc:Choice Requires="wps">
            <w:drawing>
              <wp:anchor distT="0" distB="0" distL="114300" distR="114300" simplePos="0" relativeHeight="251660288" behindDoc="0" locked="0" layoutInCell="1" allowOverlap="1" wp14:anchorId="151315C9" wp14:editId="018A845B">
                <wp:simplePos x="0" y="0"/>
                <wp:positionH relativeFrom="column">
                  <wp:posOffset>2440940</wp:posOffset>
                </wp:positionH>
                <wp:positionV relativeFrom="paragraph">
                  <wp:posOffset>8890</wp:posOffset>
                </wp:positionV>
                <wp:extent cx="3381375" cy="819150"/>
                <wp:effectExtent l="0" t="0" r="28575" b="1905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819150"/>
                        </a:xfrm>
                        <a:prstGeom prst="rect">
                          <a:avLst/>
                        </a:prstGeom>
                        <a:noFill/>
                        <a:ln w="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CDA7AE" id="Rechthoek 1" o:spid="_x0000_s1026" style="position:absolute;margin-left:192.2pt;margin-top:.7pt;width:266.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" filled="f" strokecolor="#7f7f7f" strokeweight="0">
                <v:path arrowok="t"/>
              </v:rect>
            </w:pict>
          </mc:Fallback>
        </mc:AlternateContent>
      </w:r>
      <w:r w:rsidRPr="00912B0D">
        <w:rPr>
          <w:rFonts w:asciiTheme="minorHAnsi" w:eastAsia="Times New Roman" w:hAnsiTheme="minorHAnsi" w:cstheme="minorHAnsi"/>
          <w:sz w:val="20"/>
          <w:szCs w:val="20"/>
        </w:rPr>
        <w:t xml:space="preserve">Plaats: </w:t>
      </w:r>
    </w:p>
    <w:p w14:paraId="1334197D" w14:textId="77777777" w:rsidR="008D1C71" w:rsidRPr="00912B0D" w:rsidRDefault="008D1C71" w:rsidP="008D1C71">
      <w:pPr>
        <w:spacing w:line="276" w:lineRule="auto"/>
        <w:rPr>
          <w:rFonts w:asciiTheme="minorHAnsi" w:eastAsia="Times New Roman" w:hAnsiTheme="minorHAnsi" w:cstheme="minorHAnsi"/>
          <w:sz w:val="20"/>
          <w:szCs w:val="20"/>
        </w:rPr>
      </w:pPr>
    </w:p>
    <w:p w14:paraId="50C2974B" w14:textId="77777777" w:rsidR="008D1C71" w:rsidRPr="00912B0D" w:rsidRDefault="008D1C71" w:rsidP="008D1C71">
      <w:pPr>
        <w:spacing w:line="276" w:lineRule="auto"/>
        <w:rPr>
          <w:rFonts w:asciiTheme="minorHAnsi" w:eastAsia="Times New Roman" w:hAnsiTheme="minorHAnsi" w:cstheme="minorHAnsi"/>
          <w:sz w:val="20"/>
          <w:szCs w:val="20"/>
        </w:rPr>
      </w:pPr>
    </w:p>
    <w:p w14:paraId="5432EBA4" w14:textId="77777777" w:rsidR="008D1C71" w:rsidRPr="00985590" w:rsidRDefault="008D1C71" w:rsidP="008D1C71">
      <w:pPr>
        <w:spacing w:line="276" w:lineRule="auto"/>
        <w:rPr>
          <w:rFonts w:asciiTheme="minorHAnsi" w:eastAsia="Times New Roman" w:hAnsiTheme="minorHAnsi" w:cstheme="minorHAnsi"/>
          <w:sz w:val="20"/>
          <w:szCs w:val="20"/>
        </w:rPr>
      </w:pPr>
    </w:p>
    <w:p w14:paraId="4086D2C9" w14:textId="77777777" w:rsidR="008D1C71" w:rsidRPr="00985590" w:rsidRDefault="008D1C71" w:rsidP="008D1C71">
      <w:pPr>
        <w:spacing w:line="276" w:lineRule="auto"/>
        <w:rPr>
          <w:rFonts w:asciiTheme="minorHAnsi" w:eastAsia="Times New Roman" w:hAnsiTheme="minorHAnsi" w:cstheme="minorHAnsi"/>
          <w:sz w:val="20"/>
          <w:szCs w:val="20"/>
        </w:rPr>
      </w:pPr>
    </w:p>
    <w:p w14:paraId="0F514B8E" w14:textId="77777777" w:rsidR="008D1C71" w:rsidRPr="00985590" w:rsidRDefault="008D1C71" w:rsidP="008D1C71">
      <w:pPr>
        <w:spacing w:line="276" w:lineRule="auto"/>
        <w:rPr>
          <w:rFonts w:asciiTheme="minorHAnsi" w:eastAsia="Times New Roman" w:hAnsiTheme="minorHAnsi" w:cstheme="minorHAnsi"/>
          <w:sz w:val="20"/>
          <w:szCs w:val="20"/>
        </w:rPr>
      </w:pPr>
    </w:p>
    <w:p w14:paraId="3CCC3498" w14:textId="77777777" w:rsidR="008D1C71" w:rsidRPr="00985590" w:rsidRDefault="008D1C71" w:rsidP="008D1C71">
      <w:pPr>
        <w:spacing w:line="276" w:lineRule="auto"/>
        <w:rPr>
          <w:rFonts w:asciiTheme="minorHAnsi" w:eastAsia="Times New Roman" w:hAnsiTheme="minorHAnsi" w:cstheme="minorHAnsi"/>
          <w:sz w:val="20"/>
          <w:szCs w:val="20"/>
        </w:rPr>
      </w:pPr>
    </w:p>
    <w:p w14:paraId="6BCDF368" w14:textId="213DB6F0" w:rsidR="00985590" w:rsidRPr="00985590" w:rsidRDefault="00985590" w:rsidP="00985590">
      <w:pPr>
        <w:tabs>
          <w:tab w:val="left" w:pos="4395"/>
          <w:tab w:val="left" w:pos="7088"/>
        </w:tabs>
        <w:spacing w:line="240" w:lineRule="auto"/>
        <w:rPr>
          <w:rFonts w:asciiTheme="minorHAnsi" w:hAnsiTheme="minorHAnsi" w:cstheme="minorHAnsi"/>
          <w:sz w:val="20"/>
          <w:szCs w:val="20"/>
        </w:rPr>
      </w:pPr>
      <w:r w:rsidRPr="00985590">
        <w:rPr>
          <w:rFonts w:asciiTheme="minorHAnsi" w:hAnsiTheme="minorHAnsi" w:cstheme="minorHAnsi"/>
          <w:b/>
          <w:i/>
          <w:sz w:val="20"/>
          <w:szCs w:val="20"/>
          <w:shd w:val="clear" w:color="auto" w:fill="FFFFFF"/>
        </w:rPr>
        <w:t>Na onderteken</w:t>
      </w:r>
      <w:r>
        <w:rPr>
          <w:rFonts w:asciiTheme="minorHAnsi" w:hAnsiTheme="minorHAnsi" w:cstheme="minorHAnsi"/>
          <w:b/>
          <w:i/>
          <w:sz w:val="20"/>
          <w:szCs w:val="20"/>
          <w:shd w:val="clear" w:color="auto" w:fill="FFFFFF"/>
        </w:rPr>
        <w:t>ing</w:t>
      </w:r>
      <w:r w:rsidRPr="00985590">
        <w:rPr>
          <w:rFonts w:asciiTheme="minorHAnsi" w:hAnsiTheme="minorHAnsi" w:cstheme="minorHAnsi"/>
          <w:b/>
          <w:i/>
          <w:sz w:val="20"/>
          <w:szCs w:val="20"/>
          <w:shd w:val="clear" w:color="auto" w:fill="FFFFFF"/>
        </w:rPr>
        <w:t xml:space="preserve"> </w:t>
      </w:r>
      <w:r>
        <w:rPr>
          <w:rFonts w:asciiTheme="minorHAnsi" w:hAnsiTheme="minorHAnsi" w:cstheme="minorHAnsi"/>
          <w:b/>
          <w:i/>
          <w:sz w:val="20"/>
          <w:szCs w:val="20"/>
          <w:shd w:val="clear" w:color="auto" w:fill="FFFFFF"/>
        </w:rPr>
        <w:t>opslaan als</w:t>
      </w:r>
      <w:r w:rsidRPr="00985590">
        <w:rPr>
          <w:rFonts w:asciiTheme="minorHAnsi" w:hAnsiTheme="minorHAnsi" w:cstheme="minorHAnsi"/>
          <w:b/>
          <w:i/>
          <w:sz w:val="20"/>
          <w:szCs w:val="20"/>
          <w:shd w:val="clear" w:color="auto" w:fill="FFFFFF"/>
        </w:rPr>
        <w:t xml:space="preserve"> PDF en uploaden in uw dossier in PE-online.</w:t>
      </w:r>
    </w:p>
    <w:p w14:paraId="50656E94" w14:textId="77777777" w:rsidR="00022C52" w:rsidRPr="00985590" w:rsidRDefault="00022C52">
      <w:pPr>
        <w:rPr>
          <w:rFonts w:asciiTheme="minorHAnsi" w:hAnsiTheme="minorHAnsi" w:cstheme="minorHAnsi"/>
        </w:rPr>
      </w:pPr>
    </w:p>
    <w:sectPr w:rsidR="00022C52" w:rsidRPr="00985590" w:rsidSect="0091167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1296" w14:textId="77777777" w:rsidR="00ED51CE" w:rsidRDefault="00ED51CE">
      <w:pPr>
        <w:spacing w:line="240" w:lineRule="auto"/>
      </w:pPr>
      <w:r>
        <w:separator/>
      </w:r>
    </w:p>
  </w:endnote>
  <w:endnote w:type="continuationSeparator" w:id="0">
    <w:p w14:paraId="1ECD20F4" w14:textId="77777777" w:rsidR="00ED51CE" w:rsidRDefault="00ED5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0932" w14:textId="0520A6AC" w:rsidR="001B2E58" w:rsidRPr="00FE51B5" w:rsidRDefault="008D1C71" w:rsidP="00820B9A">
    <w:pPr>
      <w:pStyle w:val="Voettekst"/>
      <w:rPr>
        <w:rFonts w:ascii="Arial" w:hAnsi="Arial" w:cs="Arial"/>
        <w:i/>
        <w:sz w:val="18"/>
        <w:szCs w:val="18"/>
      </w:rPr>
    </w:pPr>
    <w:r w:rsidRPr="00E8510A">
      <w:rPr>
        <w:rFonts w:ascii="Arial" w:hAnsi="Arial" w:cs="Arial"/>
        <w:i/>
        <w:sz w:val="18"/>
        <w:szCs w:val="18"/>
      </w:rPr>
      <w:t>Verklaring NVVS</w:t>
    </w:r>
    <w:r w:rsidR="00912B0D">
      <w:rPr>
        <w:rFonts w:ascii="Arial" w:hAnsi="Arial" w:cs="Arial"/>
        <w:i/>
        <w:sz w:val="18"/>
        <w:szCs w:val="18"/>
      </w:rPr>
      <w:t>-</w:t>
    </w:r>
    <w:r>
      <w:rPr>
        <w:rFonts w:ascii="Arial" w:hAnsi="Arial" w:cs="Arial"/>
        <w:i/>
        <w:sz w:val="18"/>
        <w:szCs w:val="18"/>
      </w:rPr>
      <w:t>professional</w:t>
    </w:r>
    <w:r w:rsidRPr="00E8510A">
      <w:rPr>
        <w:rFonts w:ascii="Arial" w:hAnsi="Arial" w:cs="Arial"/>
        <w:i/>
        <w:sz w:val="18"/>
        <w:szCs w:val="18"/>
      </w:rPr>
      <w:t xml:space="preserve"> t</w:t>
    </w:r>
    <w:r w:rsidR="00912B0D">
      <w:rPr>
        <w:rFonts w:ascii="Arial" w:hAnsi="Arial" w:cs="Arial"/>
        <w:i/>
        <w:sz w:val="18"/>
        <w:szCs w:val="18"/>
      </w:rPr>
      <w:t>.</w:t>
    </w:r>
    <w:r w:rsidRPr="00E8510A">
      <w:rPr>
        <w:rFonts w:ascii="Arial" w:hAnsi="Arial" w:cs="Arial"/>
        <w:i/>
        <w:sz w:val="18"/>
        <w:szCs w:val="18"/>
      </w:rPr>
      <w:t>b</w:t>
    </w:r>
    <w:r w:rsidR="00912B0D">
      <w:rPr>
        <w:rFonts w:ascii="Arial" w:hAnsi="Arial" w:cs="Arial"/>
        <w:i/>
        <w:sz w:val="18"/>
        <w:szCs w:val="18"/>
      </w:rPr>
      <w:t>.</w:t>
    </w:r>
    <w:r w:rsidRPr="00E8510A">
      <w:rPr>
        <w:rFonts w:ascii="Arial" w:hAnsi="Arial" w:cs="Arial"/>
        <w:i/>
        <w:sz w:val="18"/>
        <w:szCs w:val="18"/>
      </w:rPr>
      <w:t>v</w:t>
    </w:r>
    <w:r w:rsidR="00912B0D">
      <w:rPr>
        <w:rFonts w:ascii="Arial" w:hAnsi="Arial" w:cs="Arial"/>
        <w:i/>
        <w:sz w:val="18"/>
        <w:szCs w:val="18"/>
      </w:rPr>
      <w:t>.</w:t>
    </w:r>
    <w:r w:rsidRPr="00E8510A">
      <w:rPr>
        <w:rFonts w:ascii="Arial" w:hAnsi="Arial" w:cs="Arial"/>
        <w:i/>
        <w:sz w:val="18"/>
        <w:szCs w:val="18"/>
      </w:rPr>
      <w:t xml:space="preserve"> Registratie Aantekening Seksuologie NVVS</w:t>
    </w:r>
    <w:r>
      <w:rPr>
        <w:noProof/>
      </w:rPr>
      <mc:AlternateContent>
        <mc:Choice Requires="wpg">
          <w:drawing>
            <wp:anchor distT="0" distB="0" distL="114300" distR="114300" simplePos="0" relativeHeight="251658240" behindDoc="0" locked="0" layoutInCell="1" allowOverlap="1" wp14:anchorId="68AAD3FC" wp14:editId="767DE429">
              <wp:simplePos x="0" y="0"/>
              <wp:positionH relativeFrom="page">
                <wp:align>center</wp:align>
              </wp:positionH>
              <wp:positionV relativeFrom="bottomMargin">
                <wp:align>center</wp:align>
              </wp:positionV>
              <wp:extent cx="7753350" cy="190500"/>
              <wp:effectExtent l="0" t="0" r="21590" b="0"/>
              <wp:wrapNone/>
              <wp:docPr id="3"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wps:spPr>
                      <wps:txbx>
                        <w:txbxContent>
                          <w:p w14:paraId="7C936786" w14:textId="77777777" w:rsidR="00022C52" w:rsidRDefault="008D1C71">
                            <w:pPr>
                              <w:jc w:val="center"/>
                            </w:pPr>
                            <w:r>
                              <w:fldChar w:fldCharType="begin"/>
                            </w:r>
                            <w:r>
                              <w:instrText>PAGE    \* MERGEFORMAT</w:instrText>
                            </w:r>
                            <w:r>
                              <w:fldChar w:fldCharType="separate"/>
                            </w:r>
                            <w:r w:rsidRPr="00616C42">
                              <w:rPr>
                                <w:noProof/>
                                <w:color w:val="8C8C8C" w:themeColor="background1" w:themeShade="8C"/>
                              </w:rPr>
                              <w:t>2</w:t>
                            </w:r>
                            <w: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68AAD3FC" id="Groep 3" o:spid="_x0000_s1026"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EYyWJx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936786" w14:textId="77777777" w:rsidR="00022C52" w:rsidRDefault="008D1C71">
                      <w:pPr>
                        <w:jc w:val="center"/>
                      </w:pPr>
                      <w:r>
                        <w:fldChar w:fldCharType="begin"/>
                      </w:r>
                      <w:r>
                        <w:instrText>PAGE    \* MERGEFORMAT</w:instrText>
                      </w:r>
                      <w:r>
                        <w:fldChar w:fldCharType="separate"/>
                      </w:r>
                      <w:r w:rsidRPr="00616C42">
                        <w:rPr>
                          <w:noProof/>
                          <w:color w:val="8C8C8C" w:themeColor="background1" w:themeShade="8C"/>
                        </w:rPr>
                        <w:t>2</w:t>
                      </w:r>
                      <w: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r w:rsidR="00912B0D">
      <w:rPr>
        <w:rFonts w:ascii="Arial" w:hAnsi="Arial" w:cs="Arial"/>
        <w:i/>
        <w:sz w:val="18"/>
        <w:szCs w:val="18"/>
      </w:rPr>
      <w:t xml:space="preserve"> – </w:t>
    </w:r>
    <w:r w:rsidR="001B2E58">
      <w:rPr>
        <w:rFonts w:ascii="Arial" w:hAnsi="Arial" w:cs="Arial"/>
        <w:i/>
        <w:sz w:val="18"/>
        <w:szCs w:val="18"/>
      </w:rPr>
      <w:t>januari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AA8E" w14:textId="77777777" w:rsidR="00ED51CE" w:rsidRDefault="00ED51CE">
      <w:pPr>
        <w:spacing w:line="240" w:lineRule="auto"/>
      </w:pPr>
      <w:r>
        <w:separator/>
      </w:r>
    </w:p>
  </w:footnote>
  <w:footnote w:type="continuationSeparator" w:id="0">
    <w:p w14:paraId="70992E4E" w14:textId="77777777" w:rsidR="00ED51CE" w:rsidRDefault="00ED51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5D4"/>
    <w:multiLevelType w:val="hybridMultilevel"/>
    <w:tmpl w:val="FFFFFFFF"/>
    <w:lvl w:ilvl="0" w:tplc="04130005">
      <w:start w:val="1"/>
      <w:numFmt w:val="bullet"/>
      <w:lvlText w:val=""/>
      <w:lvlJc w:val="left"/>
      <w:pPr>
        <w:ind w:left="705" w:hanging="705"/>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37022C"/>
    <w:multiLevelType w:val="hybridMultilevel"/>
    <w:tmpl w:val="FFFFFFFF"/>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6B5F7AAC"/>
    <w:multiLevelType w:val="hybridMultilevel"/>
    <w:tmpl w:val="FFFFFFFF"/>
    <w:lvl w:ilvl="0" w:tplc="CC1CEB5E">
      <w:start w:val="1"/>
      <w:numFmt w:val="decimal"/>
      <w:lvlText w:val="%1."/>
      <w:lvlJc w:val="left"/>
      <w:pPr>
        <w:ind w:left="705" w:hanging="705"/>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15:restartNumberingAfterBreak="0">
    <w:nsid w:val="6BCE7E7F"/>
    <w:multiLevelType w:val="hybridMultilevel"/>
    <w:tmpl w:val="FFFFFFFF"/>
    <w:lvl w:ilvl="0" w:tplc="FFFFFFFF">
      <w:start w:val="1"/>
      <w:numFmt w:val="decimal"/>
      <w:lvlText w:val="%1."/>
      <w:lvlJc w:val="left"/>
      <w:pPr>
        <w:ind w:left="705" w:hanging="705"/>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70484899"/>
    <w:multiLevelType w:val="hybridMultilevel"/>
    <w:tmpl w:val="FFFFFFFF"/>
    <w:lvl w:ilvl="0" w:tplc="04130017">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79C2551E"/>
    <w:multiLevelType w:val="hybridMultilevel"/>
    <w:tmpl w:val="320C6F3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4011224">
    <w:abstractNumId w:val="0"/>
  </w:num>
  <w:num w:numId="2" w16cid:durableId="1555851532">
    <w:abstractNumId w:val="2"/>
  </w:num>
  <w:num w:numId="3" w16cid:durableId="887448759">
    <w:abstractNumId w:val="4"/>
  </w:num>
  <w:num w:numId="4" w16cid:durableId="1732189732">
    <w:abstractNumId w:val="5"/>
  </w:num>
  <w:num w:numId="5" w16cid:durableId="1917862381">
    <w:abstractNumId w:val="1"/>
  </w:num>
  <w:num w:numId="6" w16cid:durableId="295912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71"/>
    <w:rsid w:val="00010041"/>
    <w:rsid w:val="00022C52"/>
    <w:rsid w:val="00056A20"/>
    <w:rsid w:val="00125B22"/>
    <w:rsid w:val="001B2E58"/>
    <w:rsid w:val="00243385"/>
    <w:rsid w:val="002A75A2"/>
    <w:rsid w:val="002F1A0F"/>
    <w:rsid w:val="002F4EA9"/>
    <w:rsid w:val="003C200E"/>
    <w:rsid w:val="00423566"/>
    <w:rsid w:val="00445141"/>
    <w:rsid w:val="00472418"/>
    <w:rsid w:val="004D2E9B"/>
    <w:rsid w:val="004E36FE"/>
    <w:rsid w:val="005C2622"/>
    <w:rsid w:val="005C5BAA"/>
    <w:rsid w:val="005D6345"/>
    <w:rsid w:val="0070476C"/>
    <w:rsid w:val="00704D41"/>
    <w:rsid w:val="00756E96"/>
    <w:rsid w:val="007A6E03"/>
    <w:rsid w:val="008128DB"/>
    <w:rsid w:val="00833958"/>
    <w:rsid w:val="008D1C71"/>
    <w:rsid w:val="00912B0D"/>
    <w:rsid w:val="00955459"/>
    <w:rsid w:val="00985590"/>
    <w:rsid w:val="00995AAB"/>
    <w:rsid w:val="00A476C7"/>
    <w:rsid w:val="00AA78AD"/>
    <w:rsid w:val="00AB1A39"/>
    <w:rsid w:val="00AC53CC"/>
    <w:rsid w:val="00C54D4D"/>
    <w:rsid w:val="00CD3B7C"/>
    <w:rsid w:val="00DA7A26"/>
    <w:rsid w:val="00E8245E"/>
    <w:rsid w:val="00E91CAD"/>
    <w:rsid w:val="00EA07A6"/>
    <w:rsid w:val="00ED51CE"/>
    <w:rsid w:val="00F715B9"/>
    <w:rsid w:val="00FF5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6A10"/>
  <w15:chartTrackingRefBased/>
  <w15:docId w15:val="{8E093E45-AD86-44A3-9896-FB1849D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1C71"/>
    <w:pPr>
      <w:spacing w:after="200" w:line="276" w:lineRule="auto"/>
      <w:ind w:left="720"/>
      <w:contextualSpacing/>
    </w:pPr>
    <w:rPr>
      <w:rFonts w:asciiTheme="minorHAnsi" w:eastAsia="Times New Roman" w:hAnsiTheme="minorHAnsi" w:cs="Times New Roman"/>
    </w:rPr>
  </w:style>
  <w:style w:type="paragraph" w:styleId="Voettekst">
    <w:name w:val="footer"/>
    <w:basedOn w:val="Standaard"/>
    <w:link w:val="VoettekstChar"/>
    <w:uiPriority w:val="99"/>
    <w:unhideWhenUsed/>
    <w:rsid w:val="008D1C71"/>
    <w:pPr>
      <w:tabs>
        <w:tab w:val="center" w:pos="4513"/>
        <w:tab w:val="right" w:pos="9026"/>
      </w:tabs>
      <w:spacing w:line="240" w:lineRule="auto"/>
    </w:pPr>
    <w:rPr>
      <w:rFonts w:asciiTheme="minorHAnsi" w:eastAsia="Times New Roman" w:hAnsiTheme="minorHAnsi" w:cs="Times New Roman"/>
    </w:rPr>
  </w:style>
  <w:style w:type="character" w:customStyle="1" w:styleId="VoettekstChar">
    <w:name w:val="Voettekst Char"/>
    <w:basedOn w:val="Standaardalinea-lettertype"/>
    <w:link w:val="Voettekst"/>
    <w:uiPriority w:val="99"/>
    <w:rsid w:val="008D1C71"/>
    <w:rPr>
      <w:rFonts w:asciiTheme="minorHAnsi" w:eastAsia="Times New Roman" w:hAnsiTheme="minorHAnsi" w:cs="Times New Roman"/>
    </w:rPr>
  </w:style>
  <w:style w:type="character" w:styleId="Hyperlink">
    <w:name w:val="Hyperlink"/>
    <w:basedOn w:val="Standaardalinea-lettertype"/>
    <w:uiPriority w:val="99"/>
    <w:unhideWhenUsed/>
    <w:rsid w:val="008D1C71"/>
    <w:rPr>
      <w:rFonts w:cs="Times New Roman"/>
      <w:color w:val="0563C1" w:themeColor="hyperlink"/>
      <w:u w:val="single"/>
    </w:rPr>
  </w:style>
  <w:style w:type="paragraph" w:styleId="Koptekst">
    <w:name w:val="header"/>
    <w:basedOn w:val="Standaard"/>
    <w:link w:val="KoptekstChar"/>
    <w:uiPriority w:val="99"/>
    <w:unhideWhenUsed/>
    <w:rsid w:val="00912B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Rosier | Rosier Psychologie</dc:creator>
  <cp:keywords/>
  <dc:description/>
  <cp:lastModifiedBy>Nick Hoeken</cp:lastModifiedBy>
  <cp:revision>4</cp:revision>
  <dcterms:created xsi:type="dcterms:W3CDTF">2025-01-30T13:32:00Z</dcterms:created>
  <dcterms:modified xsi:type="dcterms:W3CDTF">2025-01-30T13:41:00Z</dcterms:modified>
</cp:coreProperties>
</file>